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Y="-95"/>
        <w:tblW w:w="0" w:type="auto"/>
        <w:tblLook w:val="04A0" w:firstRow="1" w:lastRow="0" w:firstColumn="1" w:lastColumn="0" w:noHBand="0" w:noVBand="1"/>
      </w:tblPr>
      <w:tblGrid>
        <w:gridCol w:w="1866"/>
        <w:gridCol w:w="6990"/>
        <w:gridCol w:w="1116"/>
      </w:tblGrid>
      <w:tr w:rsidR="00EA3F3E" w:rsidRPr="00260EE5" w:rsidTr="00EA3F3E">
        <w:tc>
          <w:tcPr>
            <w:tcW w:w="1304" w:type="dxa"/>
            <w:vAlign w:val="center"/>
          </w:tcPr>
          <w:p w:rsidR="00EA3F3E" w:rsidRPr="0001367A" w:rsidRDefault="00F03F6D" w:rsidP="00EA3F3E">
            <w:pPr>
              <w:pStyle w:val="Ttulo1"/>
              <w:numPr>
                <w:ilvl w:val="0"/>
                <w:numId w:val="0"/>
              </w:numPr>
              <w:rPr>
                <w:rFonts w:cs="Arial"/>
              </w:rPr>
            </w:pPr>
            <w:bookmarkStart w:id="0" w:name="_GoBack"/>
            <w:bookmarkEnd w:id="0"/>
            <w:r>
              <w:rPr>
                <w:rFonts w:cs="Arial"/>
                <w:noProof/>
                <w:lang w:val="en-US" w:eastAsia="en-US"/>
              </w:rPr>
              <w:drawing>
                <wp:inline distT="0" distB="0" distL="0" distR="0">
                  <wp:extent cx="1047750" cy="304800"/>
                  <wp:effectExtent l="0" t="0" r="0" b="0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37" w:type="dxa"/>
            <w:vAlign w:val="center"/>
          </w:tcPr>
          <w:p w:rsidR="00E01BD6" w:rsidRPr="00260EE5" w:rsidRDefault="00EC001D" w:rsidP="000D0A18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sz w:val="26"/>
                <w:szCs w:val="26"/>
                <w:lang w:val="es-MX"/>
              </w:rPr>
              <w:t xml:space="preserve">LICENCIATURA </w:t>
            </w:r>
            <w:r w:rsidRPr="00EC001D">
              <w:rPr>
                <w:rFonts w:ascii="Arial" w:hAnsi="Arial" w:cs="Arial"/>
                <w:sz w:val="26"/>
                <w:szCs w:val="26"/>
                <w:lang w:val="es-MX"/>
              </w:rPr>
              <w:t xml:space="preserve">EN GESTIÓN </w:t>
            </w:r>
            <w:r w:rsidR="006E597E">
              <w:rPr>
                <w:rFonts w:ascii="Arial" w:hAnsi="Arial" w:cs="Arial"/>
                <w:sz w:val="26"/>
                <w:szCs w:val="26"/>
                <w:lang w:val="es-MX"/>
              </w:rPr>
              <w:t>Y DESARROLLO TURÍSTICO</w:t>
            </w:r>
            <w:r w:rsidR="000D0A18">
              <w:rPr>
                <w:rFonts w:ascii="Arial" w:hAnsi="Arial" w:cs="Arial"/>
                <w:sz w:val="26"/>
                <w:szCs w:val="26"/>
                <w:lang w:val="es-MX"/>
              </w:rPr>
              <w:t xml:space="preserve"> </w:t>
            </w:r>
            <w:r>
              <w:rPr>
                <w:rFonts w:ascii="Arial" w:hAnsi="Arial" w:cs="Arial"/>
                <w:sz w:val="26"/>
                <w:szCs w:val="26"/>
                <w:lang w:val="es-MX"/>
              </w:rPr>
              <w:t>EN COMPETENCIAS PROFESIONALES</w:t>
            </w:r>
          </w:p>
        </w:tc>
        <w:tc>
          <w:tcPr>
            <w:tcW w:w="1032" w:type="dxa"/>
            <w:vAlign w:val="center"/>
          </w:tcPr>
          <w:p w:rsidR="00EA3F3E" w:rsidRPr="0001367A" w:rsidRDefault="00F03F6D" w:rsidP="00EA3F3E">
            <w:pPr>
              <w:pStyle w:val="Ttulo1"/>
              <w:numPr>
                <w:ilvl w:val="0"/>
                <w:numId w:val="0"/>
              </w:numPr>
              <w:rPr>
                <w:rFonts w:cs="Arial"/>
              </w:rPr>
            </w:pPr>
            <w:r>
              <w:rPr>
                <w:noProof/>
                <w:lang w:val="en-US" w:eastAsia="en-US"/>
              </w:rPr>
              <w:drawing>
                <wp:inline distT="0" distB="0" distL="0" distR="0">
                  <wp:extent cx="571500" cy="485775"/>
                  <wp:effectExtent l="0" t="0" r="0" b="9525"/>
                  <wp:docPr id="2" name="Imagen 39" descr="descarg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39" descr="descarg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60A1E" w:rsidRPr="00260EE5" w:rsidRDefault="00A60A1E" w:rsidP="00DC0B16">
      <w:pPr>
        <w:jc w:val="center"/>
        <w:rPr>
          <w:rFonts w:ascii="Arial" w:hAnsi="Arial" w:cs="Arial"/>
          <w:b/>
          <w:lang w:val="es-MX"/>
        </w:rPr>
      </w:pPr>
    </w:p>
    <w:p w:rsidR="00D021C8" w:rsidRPr="007E44E2" w:rsidRDefault="007655CC" w:rsidP="00C26A0E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 w:rsidRPr="007E44E2">
        <w:rPr>
          <w:rFonts w:ascii="Arial" w:hAnsi="Arial" w:cs="Arial"/>
          <w:b/>
          <w:sz w:val="26"/>
          <w:szCs w:val="26"/>
          <w:lang w:val="es-MX"/>
        </w:rPr>
        <w:t xml:space="preserve">ASIGNATURA </w:t>
      </w:r>
      <w:r w:rsidR="00906E01">
        <w:rPr>
          <w:rFonts w:ascii="Arial" w:hAnsi="Arial" w:cs="Arial"/>
          <w:b/>
          <w:sz w:val="26"/>
          <w:szCs w:val="26"/>
          <w:lang w:val="es-MX"/>
        </w:rPr>
        <w:t xml:space="preserve">DE </w:t>
      </w:r>
      <w:r w:rsidR="00AA13C8">
        <w:rPr>
          <w:rFonts w:ascii="Arial" w:hAnsi="Arial" w:cs="Arial"/>
          <w:b/>
          <w:sz w:val="26"/>
          <w:szCs w:val="26"/>
          <w:lang w:val="es-MX"/>
        </w:rPr>
        <w:t>ECONOMÍA PARA EL TURISMO</w:t>
      </w:r>
    </w:p>
    <w:p w:rsidR="00D021C8" w:rsidRPr="007E44E2" w:rsidRDefault="00D021C8" w:rsidP="00AA13C8">
      <w:pPr>
        <w:rPr>
          <w:rFonts w:ascii="Arial" w:hAnsi="Arial" w:cs="Arial"/>
          <w:b/>
          <w:sz w:val="26"/>
          <w:szCs w:val="26"/>
          <w:lang w:val="es-MX"/>
        </w:rPr>
      </w:pPr>
    </w:p>
    <w:p w:rsidR="00D021C8" w:rsidRPr="007E44E2" w:rsidRDefault="00D021C8" w:rsidP="00D021C8">
      <w:pPr>
        <w:rPr>
          <w:rFonts w:ascii="Arial" w:hAnsi="Arial" w:cs="Arial"/>
          <w:sz w:val="10"/>
          <w:szCs w:val="10"/>
          <w:lang w:val="es-MX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49"/>
        <w:gridCol w:w="6105"/>
        <w:gridCol w:w="8"/>
      </w:tblGrid>
      <w:tr w:rsidR="00D021C8" w:rsidRPr="006E7D75" w:rsidTr="008C0F92">
        <w:trPr>
          <w:gridAfter w:val="1"/>
          <w:wAfter w:w="4" w:type="pct"/>
          <w:trHeight w:val="1687"/>
          <w:jc w:val="center"/>
        </w:trPr>
        <w:tc>
          <w:tcPr>
            <w:tcW w:w="1932" w:type="pct"/>
            <w:shd w:val="clear" w:color="auto" w:fill="D9D9D9"/>
          </w:tcPr>
          <w:p w:rsidR="00D021C8" w:rsidRPr="007E44E2" w:rsidRDefault="00D021C8" w:rsidP="00C64CB7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Competencias</w:t>
            </w:r>
          </w:p>
        </w:tc>
        <w:tc>
          <w:tcPr>
            <w:tcW w:w="3064" w:type="pct"/>
          </w:tcPr>
          <w:p w:rsidR="00D021C8" w:rsidRPr="006E7D75" w:rsidRDefault="004F5D4D" w:rsidP="001614E5">
            <w:pPr>
              <w:ind w:left="-74"/>
              <w:jc w:val="both"/>
              <w:rPr>
                <w:rFonts w:ascii="Arial" w:hAnsi="Arial" w:cs="Arial"/>
                <w:lang w:val="es-MX"/>
              </w:rPr>
            </w:pPr>
            <w:r w:rsidRPr="004F5D4D">
              <w:rPr>
                <w:rFonts w:ascii="Arial" w:hAnsi="Arial" w:cs="Arial"/>
                <w:lang w:val="es-MX"/>
              </w:rPr>
              <w:t>Gestionar el desarrollo sustentable del sector turismo, a través del diseño e implementación de</w:t>
            </w:r>
            <w:r>
              <w:rPr>
                <w:rFonts w:ascii="Arial" w:hAnsi="Arial" w:cs="Arial"/>
                <w:lang w:val="es-MX"/>
              </w:rPr>
              <w:t xml:space="preserve"> productos innovadores</w:t>
            </w:r>
            <w:r w:rsidRPr="004F5D4D">
              <w:rPr>
                <w:rFonts w:ascii="Arial" w:hAnsi="Arial" w:cs="Arial"/>
                <w:lang w:val="es-MX"/>
              </w:rPr>
              <w:t xml:space="preserve"> y administración de organizaciones turísticas, considerando las políticas públicas, el marco legal vigente, tecnologías de gestión y distribución del turismo</w:t>
            </w:r>
            <w:r>
              <w:rPr>
                <w:rFonts w:ascii="Arial" w:hAnsi="Arial" w:cs="Arial"/>
                <w:lang w:val="es-MX"/>
              </w:rPr>
              <w:t>,</w:t>
            </w:r>
            <w:r w:rsidRPr="004F5D4D">
              <w:rPr>
                <w:rFonts w:ascii="Arial" w:hAnsi="Arial" w:cs="Arial"/>
                <w:lang w:val="es-MX"/>
              </w:rPr>
              <w:t xml:space="preserve"> así como sistemas de calidad aplicables, para contribuir a la planificación colaborativa y competitividad de la industria turística.</w:t>
            </w:r>
          </w:p>
        </w:tc>
      </w:tr>
      <w:tr w:rsidR="00D021C8" w:rsidRPr="006E7D75" w:rsidTr="008C0F92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/>
          </w:tcPr>
          <w:p w:rsidR="00D021C8" w:rsidRPr="007E44E2" w:rsidRDefault="00D021C8" w:rsidP="00C64CB7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Cuatrimestre</w:t>
            </w:r>
          </w:p>
        </w:tc>
        <w:tc>
          <w:tcPr>
            <w:tcW w:w="3064" w:type="pct"/>
            <w:vAlign w:val="center"/>
          </w:tcPr>
          <w:p w:rsidR="00D021C8" w:rsidRPr="006E7D75" w:rsidRDefault="00894931" w:rsidP="008C0F92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Séptimo</w:t>
            </w:r>
          </w:p>
        </w:tc>
      </w:tr>
      <w:tr w:rsidR="00D021C8" w:rsidRPr="006E7D75" w:rsidTr="008C0F92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/>
          </w:tcPr>
          <w:p w:rsidR="00D021C8" w:rsidRPr="007E44E2" w:rsidRDefault="00D021C8" w:rsidP="00C64CB7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Horas Teóri</w:t>
            </w:r>
            <w:r w:rsidRPr="007E44E2">
              <w:rPr>
                <w:rFonts w:ascii="Arial" w:hAnsi="Arial" w:cs="Arial"/>
                <w:b/>
                <w:lang w:val="es-MX"/>
              </w:rPr>
              <w:t>cas</w:t>
            </w:r>
          </w:p>
        </w:tc>
        <w:tc>
          <w:tcPr>
            <w:tcW w:w="3064" w:type="pct"/>
            <w:vAlign w:val="center"/>
          </w:tcPr>
          <w:p w:rsidR="00D021C8" w:rsidRPr="006E7D75" w:rsidRDefault="00AA13C8" w:rsidP="008C0F92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26</w:t>
            </w:r>
          </w:p>
        </w:tc>
      </w:tr>
      <w:tr w:rsidR="00D021C8" w:rsidRPr="006E7D75" w:rsidTr="008C0F92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/>
          </w:tcPr>
          <w:p w:rsidR="00D021C8" w:rsidRPr="007E44E2" w:rsidRDefault="00D021C8" w:rsidP="00C64CB7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Horas Práct</w:t>
            </w:r>
            <w:r w:rsidRPr="007E44E2">
              <w:rPr>
                <w:rFonts w:ascii="Arial" w:hAnsi="Arial" w:cs="Arial"/>
                <w:b/>
                <w:lang w:val="es-MX"/>
              </w:rPr>
              <w:t>icas</w:t>
            </w:r>
          </w:p>
        </w:tc>
        <w:tc>
          <w:tcPr>
            <w:tcW w:w="3064" w:type="pct"/>
            <w:vAlign w:val="center"/>
          </w:tcPr>
          <w:p w:rsidR="00D021C8" w:rsidRPr="006E7D75" w:rsidRDefault="00AA13C8" w:rsidP="008C0F92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49</w:t>
            </w:r>
          </w:p>
        </w:tc>
      </w:tr>
      <w:tr w:rsidR="00D021C8" w:rsidRPr="006E7D75" w:rsidTr="008C0F92">
        <w:trPr>
          <w:gridAfter w:val="1"/>
          <w:wAfter w:w="4" w:type="pct"/>
          <w:trHeight w:val="304"/>
          <w:jc w:val="center"/>
        </w:trPr>
        <w:tc>
          <w:tcPr>
            <w:tcW w:w="1932" w:type="pct"/>
            <w:shd w:val="clear" w:color="auto" w:fill="D9D9D9"/>
          </w:tcPr>
          <w:p w:rsidR="00D021C8" w:rsidRPr="007E44E2" w:rsidRDefault="00D021C8" w:rsidP="00C64CB7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Horas Totales</w:t>
            </w:r>
          </w:p>
        </w:tc>
        <w:tc>
          <w:tcPr>
            <w:tcW w:w="3064" w:type="pct"/>
            <w:vAlign w:val="center"/>
          </w:tcPr>
          <w:p w:rsidR="00D201AC" w:rsidRPr="006E7D75" w:rsidRDefault="00894931" w:rsidP="00D201AC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75</w:t>
            </w:r>
          </w:p>
        </w:tc>
      </w:tr>
      <w:tr w:rsidR="00D021C8" w:rsidRPr="006E7D75" w:rsidTr="008C0F92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/>
          </w:tcPr>
          <w:p w:rsidR="00D021C8" w:rsidRPr="007E44E2" w:rsidRDefault="00D021C8" w:rsidP="00C64CB7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Horas Totales por Semana Cuatrimestre</w:t>
            </w:r>
          </w:p>
        </w:tc>
        <w:tc>
          <w:tcPr>
            <w:tcW w:w="3064" w:type="pct"/>
            <w:vAlign w:val="center"/>
          </w:tcPr>
          <w:p w:rsidR="00D021C8" w:rsidRPr="006E7D75" w:rsidRDefault="00894931" w:rsidP="008C0F92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5</w:t>
            </w:r>
          </w:p>
        </w:tc>
      </w:tr>
      <w:tr w:rsidR="00D021C8" w:rsidRPr="007E44E2" w:rsidTr="00CA68A5">
        <w:trPr>
          <w:trHeight w:val="247"/>
          <w:jc w:val="center"/>
        </w:trPr>
        <w:tc>
          <w:tcPr>
            <w:tcW w:w="1932" w:type="pct"/>
            <w:shd w:val="clear" w:color="auto" w:fill="D9D9D9"/>
          </w:tcPr>
          <w:p w:rsidR="00D021C8" w:rsidRPr="007E44E2" w:rsidRDefault="00D021C8" w:rsidP="00AA5AD2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 xml:space="preserve">Objetivo de </w:t>
            </w:r>
            <w:r w:rsidR="00AA5AD2">
              <w:rPr>
                <w:rFonts w:ascii="Arial" w:hAnsi="Arial" w:cs="Arial"/>
                <w:b/>
                <w:lang w:val="es-MX"/>
              </w:rPr>
              <w:t>aprendizaje</w:t>
            </w:r>
          </w:p>
        </w:tc>
        <w:tc>
          <w:tcPr>
            <w:tcW w:w="3068" w:type="pct"/>
            <w:gridSpan w:val="2"/>
          </w:tcPr>
          <w:p w:rsidR="00D021C8" w:rsidRPr="006E7D75" w:rsidRDefault="00AA13C8" w:rsidP="00920D81">
            <w:pPr>
              <w:jc w:val="both"/>
              <w:rPr>
                <w:rFonts w:ascii="Arial" w:hAnsi="Arial" w:cs="Arial"/>
                <w:lang w:val="es-MX"/>
              </w:rPr>
            </w:pPr>
            <w:r w:rsidRPr="00AA13C8">
              <w:rPr>
                <w:rFonts w:ascii="Arial" w:hAnsi="Arial" w:cs="Arial"/>
                <w:lang w:val="es-MX"/>
              </w:rPr>
              <w:t>El alumno valorará la oferta y demanda turística, a través del análisis del impacto de indicadores y tendencias económicas, para proponer productos y servicios turísticos.</w:t>
            </w:r>
          </w:p>
        </w:tc>
      </w:tr>
    </w:tbl>
    <w:p w:rsidR="00D021C8" w:rsidRDefault="00D021C8" w:rsidP="00D021C8">
      <w:pPr>
        <w:rPr>
          <w:rFonts w:ascii="Arial" w:hAnsi="Arial" w:cs="Arial"/>
          <w:sz w:val="10"/>
          <w:szCs w:val="10"/>
          <w:lang w:val="es-MX"/>
        </w:rPr>
      </w:pPr>
    </w:p>
    <w:p w:rsidR="00884658" w:rsidRDefault="00884658" w:rsidP="00D021C8">
      <w:pPr>
        <w:rPr>
          <w:rFonts w:ascii="Arial" w:hAnsi="Arial" w:cs="Arial"/>
          <w:sz w:val="10"/>
          <w:szCs w:val="10"/>
          <w:lang w:val="es-MX"/>
        </w:rPr>
      </w:pPr>
    </w:p>
    <w:p w:rsidR="00884658" w:rsidRDefault="00884658" w:rsidP="00D021C8">
      <w:pPr>
        <w:rPr>
          <w:rFonts w:ascii="Arial" w:hAnsi="Arial" w:cs="Arial"/>
          <w:sz w:val="10"/>
          <w:szCs w:val="10"/>
          <w:lang w:val="es-MX"/>
        </w:rPr>
      </w:pPr>
    </w:p>
    <w:p w:rsidR="00884658" w:rsidRDefault="00884658" w:rsidP="00D021C8">
      <w:pPr>
        <w:rPr>
          <w:rFonts w:ascii="Arial" w:hAnsi="Arial" w:cs="Arial"/>
          <w:sz w:val="10"/>
          <w:szCs w:val="10"/>
          <w:lang w:val="es-MX"/>
        </w:rPr>
      </w:pPr>
    </w:p>
    <w:p w:rsidR="00884658" w:rsidRPr="007E44E2" w:rsidRDefault="00884658" w:rsidP="00D021C8">
      <w:pPr>
        <w:rPr>
          <w:rFonts w:ascii="Arial" w:hAnsi="Arial" w:cs="Arial"/>
          <w:sz w:val="10"/>
          <w:szCs w:val="10"/>
          <w:lang w:val="es-MX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81"/>
        <w:gridCol w:w="1391"/>
        <w:gridCol w:w="1393"/>
        <w:gridCol w:w="1397"/>
      </w:tblGrid>
      <w:tr w:rsidR="00D021C8" w:rsidRPr="007E44E2" w:rsidTr="00C64CB7">
        <w:trPr>
          <w:jc w:val="center"/>
        </w:trPr>
        <w:tc>
          <w:tcPr>
            <w:tcW w:w="2902" w:type="pct"/>
            <w:vMerge w:val="restart"/>
            <w:shd w:val="clear" w:color="auto" w:fill="D9D9D9"/>
            <w:vAlign w:val="center"/>
          </w:tcPr>
          <w:p w:rsidR="00D021C8" w:rsidRPr="007E44E2" w:rsidRDefault="00621975" w:rsidP="00C64CB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Unidades de Aprendizaje</w:t>
            </w:r>
          </w:p>
        </w:tc>
        <w:tc>
          <w:tcPr>
            <w:tcW w:w="2098" w:type="pct"/>
            <w:gridSpan w:val="3"/>
            <w:shd w:val="clear" w:color="auto" w:fill="D9D9D9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Horas</w:t>
            </w:r>
          </w:p>
        </w:tc>
      </w:tr>
      <w:tr w:rsidR="00D021C8" w:rsidRPr="007E44E2" w:rsidTr="00B271E6">
        <w:trPr>
          <w:trHeight w:val="289"/>
          <w:jc w:val="center"/>
        </w:trPr>
        <w:tc>
          <w:tcPr>
            <w:tcW w:w="2902" w:type="pct"/>
            <w:vMerge/>
            <w:shd w:val="clear" w:color="auto" w:fill="D9D9D9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lang w:val="es-MX"/>
              </w:rPr>
            </w:pPr>
          </w:p>
        </w:tc>
        <w:tc>
          <w:tcPr>
            <w:tcW w:w="698" w:type="pct"/>
            <w:shd w:val="clear" w:color="auto" w:fill="D9D9D9"/>
            <w:vAlign w:val="center"/>
          </w:tcPr>
          <w:p w:rsidR="00D021C8" w:rsidRPr="007E44E2" w:rsidRDefault="00D021C8" w:rsidP="00D021C8">
            <w:pPr>
              <w:jc w:val="center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Teóri</w:t>
            </w:r>
            <w:r w:rsidRPr="007E44E2">
              <w:rPr>
                <w:rFonts w:ascii="Arial" w:hAnsi="Arial" w:cs="Arial"/>
                <w:b/>
                <w:lang w:val="es-MX"/>
              </w:rPr>
              <w:t>cas</w:t>
            </w:r>
          </w:p>
        </w:tc>
        <w:tc>
          <w:tcPr>
            <w:tcW w:w="699" w:type="pct"/>
            <w:shd w:val="clear" w:color="auto" w:fill="D9D9D9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Práct</w:t>
            </w:r>
            <w:r w:rsidRPr="007E44E2">
              <w:rPr>
                <w:rFonts w:ascii="Arial" w:hAnsi="Arial" w:cs="Arial"/>
                <w:b/>
                <w:lang w:val="es-MX"/>
              </w:rPr>
              <w:t>icas</w:t>
            </w:r>
          </w:p>
        </w:tc>
        <w:tc>
          <w:tcPr>
            <w:tcW w:w="701" w:type="pct"/>
            <w:shd w:val="clear" w:color="auto" w:fill="D9D9D9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Totales</w:t>
            </w:r>
          </w:p>
        </w:tc>
      </w:tr>
      <w:tr w:rsidR="00920D81" w:rsidRPr="007E44E2" w:rsidTr="00CA68A5">
        <w:trPr>
          <w:trHeight w:val="349"/>
          <w:jc w:val="center"/>
        </w:trPr>
        <w:tc>
          <w:tcPr>
            <w:tcW w:w="2902" w:type="pct"/>
          </w:tcPr>
          <w:p w:rsidR="00920D81" w:rsidRPr="0001367A" w:rsidRDefault="00AA13C8" w:rsidP="008C000B">
            <w:pPr>
              <w:pStyle w:val="Ttulo1"/>
              <w:numPr>
                <w:ilvl w:val="0"/>
                <w:numId w:val="0"/>
              </w:numPr>
              <w:jc w:val="left"/>
              <w:rPr>
                <w:rFonts w:cs="Arial"/>
                <w:sz w:val="24"/>
                <w:lang w:val="es-MX"/>
              </w:rPr>
            </w:pPr>
            <w:r>
              <w:rPr>
                <w:rFonts w:cs="Arial"/>
                <w:sz w:val="24"/>
                <w:lang w:val="es-MX"/>
              </w:rPr>
              <w:t>I. Microeconomía</w:t>
            </w:r>
          </w:p>
        </w:tc>
        <w:tc>
          <w:tcPr>
            <w:tcW w:w="69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20D81" w:rsidRDefault="00650B5C" w:rsidP="00AA13C8">
            <w:pPr>
              <w:jc w:val="center"/>
              <w:rPr>
                <w:rFonts w:ascii="Arial" w:hAnsi="Arial" w:cs="Arial"/>
                <w:color w:val="000000"/>
                <w:sz w:val="26"/>
                <w:szCs w:val="26"/>
                <w:lang w:val="es-MX" w:eastAsia="es-MX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  <w:lang w:val="es-MX" w:eastAsia="es-MX"/>
              </w:rPr>
              <w:t>10</w:t>
            </w:r>
          </w:p>
        </w:tc>
        <w:tc>
          <w:tcPr>
            <w:tcW w:w="6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20D81" w:rsidRDefault="00650B5C" w:rsidP="008C000B">
            <w:pPr>
              <w:jc w:val="center"/>
              <w:rPr>
                <w:rFonts w:ascii="Arial" w:hAnsi="Arial" w:cs="Arial"/>
                <w:color w:val="000000"/>
                <w:sz w:val="26"/>
                <w:szCs w:val="26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20</w:t>
            </w:r>
          </w:p>
        </w:tc>
        <w:tc>
          <w:tcPr>
            <w:tcW w:w="7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20D81" w:rsidRDefault="00650B5C" w:rsidP="008C000B">
            <w:pPr>
              <w:jc w:val="center"/>
              <w:rPr>
                <w:rFonts w:ascii="Arial" w:hAnsi="Arial" w:cs="Arial"/>
                <w:color w:val="000000"/>
                <w:sz w:val="26"/>
                <w:szCs w:val="26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3</w:t>
            </w:r>
            <w:r w:rsidR="001C5BCB">
              <w:rPr>
                <w:rFonts w:ascii="Arial" w:hAnsi="Arial" w:cs="Arial"/>
                <w:color w:val="000000"/>
                <w:sz w:val="26"/>
                <w:szCs w:val="26"/>
              </w:rPr>
              <w:t>0</w:t>
            </w:r>
          </w:p>
        </w:tc>
      </w:tr>
      <w:tr w:rsidR="00920D81" w:rsidRPr="007E44E2" w:rsidTr="008C0F92">
        <w:trPr>
          <w:trHeight w:val="336"/>
          <w:jc w:val="center"/>
        </w:trPr>
        <w:tc>
          <w:tcPr>
            <w:tcW w:w="2902" w:type="pct"/>
          </w:tcPr>
          <w:p w:rsidR="00EC001D" w:rsidRPr="00EC001D" w:rsidRDefault="00D201AC" w:rsidP="00EC001D">
            <w:pPr>
              <w:pStyle w:val="Ttulo1"/>
              <w:numPr>
                <w:ilvl w:val="0"/>
                <w:numId w:val="0"/>
              </w:numPr>
              <w:jc w:val="left"/>
              <w:rPr>
                <w:rFonts w:cs="Arial"/>
                <w:sz w:val="24"/>
                <w:lang w:val="es-MX"/>
              </w:rPr>
            </w:pPr>
            <w:r w:rsidRPr="00D201AC">
              <w:rPr>
                <w:rFonts w:cs="Arial"/>
                <w:sz w:val="24"/>
                <w:lang w:val="es-MX"/>
              </w:rPr>
              <w:t xml:space="preserve">II. </w:t>
            </w:r>
            <w:r w:rsidR="00AA13C8">
              <w:rPr>
                <w:rFonts w:cs="Arial"/>
                <w:sz w:val="24"/>
                <w:lang w:val="es-MX"/>
              </w:rPr>
              <w:t>Macroeconomía</w:t>
            </w:r>
          </w:p>
        </w:tc>
        <w:tc>
          <w:tcPr>
            <w:tcW w:w="69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</w:tcPr>
          <w:p w:rsidR="00920D81" w:rsidRDefault="00B25B8F" w:rsidP="00920D81">
            <w:pPr>
              <w:jc w:val="center"/>
              <w:rPr>
                <w:rFonts w:ascii="Arial" w:hAnsi="Arial" w:cs="Arial"/>
                <w:color w:val="000000"/>
                <w:sz w:val="26"/>
                <w:szCs w:val="26"/>
                <w:lang w:val="es-MX" w:eastAsia="es-MX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  <w:lang w:val="es-MX" w:eastAsia="es-MX"/>
              </w:rPr>
              <w:t>1</w:t>
            </w:r>
            <w:r w:rsidR="00650B5C">
              <w:rPr>
                <w:rFonts w:ascii="Arial" w:hAnsi="Arial" w:cs="Arial"/>
                <w:color w:val="000000"/>
                <w:sz w:val="26"/>
                <w:szCs w:val="26"/>
                <w:lang w:val="es-MX" w:eastAsia="es-MX"/>
              </w:rPr>
              <w:t>0</w:t>
            </w:r>
          </w:p>
        </w:tc>
        <w:tc>
          <w:tcPr>
            <w:tcW w:w="6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</w:tcPr>
          <w:p w:rsidR="00920D81" w:rsidRDefault="00650B5C" w:rsidP="008C000B">
            <w:pPr>
              <w:jc w:val="center"/>
              <w:rPr>
                <w:rFonts w:ascii="Arial" w:hAnsi="Arial" w:cs="Arial"/>
                <w:color w:val="000000"/>
                <w:sz w:val="26"/>
                <w:szCs w:val="26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20</w:t>
            </w:r>
          </w:p>
        </w:tc>
        <w:tc>
          <w:tcPr>
            <w:tcW w:w="7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</w:tcPr>
          <w:p w:rsidR="00920D81" w:rsidRDefault="00650B5C" w:rsidP="008C000B">
            <w:pPr>
              <w:jc w:val="center"/>
              <w:rPr>
                <w:rFonts w:ascii="Arial" w:hAnsi="Arial" w:cs="Arial"/>
                <w:color w:val="000000"/>
                <w:sz w:val="26"/>
                <w:szCs w:val="26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3</w:t>
            </w:r>
            <w:r w:rsidR="00B25B8F">
              <w:rPr>
                <w:rFonts w:ascii="Arial" w:hAnsi="Arial" w:cs="Arial"/>
                <w:color w:val="000000"/>
                <w:sz w:val="26"/>
                <w:szCs w:val="26"/>
              </w:rPr>
              <w:t>0</w:t>
            </w:r>
          </w:p>
        </w:tc>
      </w:tr>
      <w:tr w:rsidR="00D201AC" w:rsidRPr="007E44E2" w:rsidTr="008C0F92">
        <w:trPr>
          <w:trHeight w:val="336"/>
          <w:jc w:val="center"/>
        </w:trPr>
        <w:tc>
          <w:tcPr>
            <w:tcW w:w="2902" w:type="pct"/>
          </w:tcPr>
          <w:p w:rsidR="00D201AC" w:rsidRPr="00DB1A2A" w:rsidRDefault="00D201AC" w:rsidP="008C000B">
            <w:pPr>
              <w:pStyle w:val="Ttulo1"/>
              <w:numPr>
                <w:ilvl w:val="0"/>
                <w:numId w:val="0"/>
              </w:numPr>
              <w:tabs>
                <w:tab w:val="left" w:pos="1815"/>
              </w:tabs>
              <w:jc w:val="both"/>
              <w:rPr>
                <w:rFonts w:cs="Arial"/>
                <w:sz w:val="24"/>
                <w:lang w:val="es-MX"/>
              </w:rPr>
            </w:pPr>
            <w:r w:rsidRPr="00D201AC">
              <w:rPr>
                <w:rFonts w:cs="Arial"/>
                <w:sz w:val="24"/>
                <w:lang w:val="es-MX"/>
              </w:rPr>
              <w:t xml:space="preserve">III. </w:t>
            </w:r>
            <w:r w:rsidR="00AA13C8" w:rsidRPr="00AA13C8">
              <w:rPr>
                <w:rFonts w:cs="Arial"/>
                <w:sz w:val="24"/>
                <w:lang w:val="es-MX"/>
              </w:rPr>
              <w:t>Tendencias económicas aplicables al Turismo</w:t>
            </w:r>
          </w:p>
        </w:tc>
        <w:tc>
          <w:tcPr>
            <w:tcW w:w="69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</w:tcPr>
          <w:p w:rsidR="00D201AC" w:rsidRDefault="00650B5C" w:rsidP="008C000B">
            <w:pPr>
              <w:jc w:val="center"/>
              <w:rPr>
                <w:rFonts w:ascii="Arial" w:hAnsi="Arial" w:cs="Arial"/>
                <w:color w:val="000000"/>
                <w:sz w:val="26"/>
                <w:szCs w:val="26"/>
                <w:lang w:val="es-MX" w:eastAsia="es-MX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  <w:lang w:val="es-MX" w:eastAsia="es-MX"/>
              </w:rPr>
              <w:t>6</w:t>
            </w:r>
          </w:p>
        </w:tc>
        <w:tc>
          <w:tcPr>
            <w:tcW w:w="6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</w:tcPr>
          <w:p w:rsidR="00D201AC" w:rsidRDefault="00650B5C" w:rsidP="008C000B">
            <w:pPr>
              <w:jc w:val="center"/>
              <w:rPr>
                <w:rFonts w:ascii="Arial" w:hAnsi="Arial" w:cs="Arial"/>
                <w:color w:val="000000"/>
                <w:sz w:val="26"/>
                <w:szCs w:val="26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9</w:t>
            </w:r>
          </w:p>
        </w:tc>
        <w:tc>
          <w:tcPr>
            <w:tcW w:w="7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</w:tcPr>
          <w:p w:rsidR="00D201AC" w:rsidRDefault="00650B5C" w:rsidP="008C000B">
            <w:pPr>
              <w:jc w:val="center"/>
              <w:rPr>
                <w:rFonts w:ascii="Arial" w:hAnsi="Arial" w:cs="Arial"/>
                <w:color w:val="000000"/>
                <w:sz w:val="26"/>
                <w:szCs w:val="26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1</w:t>
            </w:r>
            <w:r w:rsidR="00B25B8F">
              <w:rPr>
                <w:rFonts w:ascii="Arial" w:hAnsi="Arial" w:cs="Arial"/>
                <w:color w:val="000000"/>
                <w:sz w:val="26"/>
                <w:szCs w:val="26"/>
              </w:rPr>
              <w:t>5</w:t>
            </w:r>
          </w:p>
        </w:tc>
      </w:tr>
      <w:tr w:rsidR="00920D81" w:rsidRPr="007E44E2" w:rsidTr="00C8290E">
        <w:trPr>
          <w:trHeight w:val="279"/>
          <w:jc w:val="center"/>
        </w:trPr>
        <w:tc>
          <w:tcPr>
            <w:tcW w:w="2902" w:type="pct"/>
            <w:tcBorders>
              <w:left w:val="nil"/>
              <w:bottom w:val="nil"/>
              <w:right w:val="nil"/>
            </w:tcBorders>
          </w:tcPr>
          <w:p w:rsidR="00920D81" w:rsidRPr="007E44E2" w:rsidRDefault="00920D81" w:rsidP="00920D81">
            <w:pPr>
              <w:jc w:val="right"/>
              <w:rPr>
                <w:rFonts w:ascii="Arial" w:hAnsi="Arial" w:cs="Arial"/>
                <w:b/>
                <w:bCs/>
                <w:lang w:val="es-MX"/>
              </w:rPr>
            </w:pPr>
            <w:r w:rsidRPr="007E44E2">
              <w:rPr>
                <w:rFonts w:ascii="Arial" w:hAnsi="Arial" w:cs="Arial"/>
                <w:b/>
                <w:bCs/>
                <w:lang w:val="es-MX"/>
              </w:rPr>
              <w:t>Totales</w:t>
            </w:r>
          </w:p>
        </w:tc>
        <w:tc>
          <w:tcPr>
            <w:tcW w:w="69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20D81" w:rsidRPr="00C8290E" w:rsidRDefault="00650B5C" w:rsidP="008C000B">
            <w:pPr>
              <w:jc w:val="center"/>
              <w:rPr>
                <w:rFonts w:ascii="Arial" w:hAnsi="Arial" w:cs="Arial"/>
                <w:b/>
                <w:color w:val="000000"/>
                <w:sz w:val="26"/>
                <w:szCs w:val="26"/>
              </w:rPr>
            </w:pPr>
            <w:r>
              <w:rPr>
                <w:rFonts w:ascii="Arial" w:hAnsi="Arial" w:cs="Arial"/>
                <w:b/>
                <w:color w:val="000000"/>
                <w:sz w:val="26"/>
                <w:szCs w:val="26"/>
              </w:rPr>
              <w:t>26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20D81" w:rsidRPr="00C8290E" w:rsidRDefault="00650B5C" w:rsidP="008C000B">
            <w:pPr>
              <w:jc w:val="center"/>
              <w:rPr>
                <w:rFonts w:ascii="Arial" w:hAnsi="Arial" w:cs="Arial"/>
                <w:b/>
                <w:color w:val="000000"/>
                <w:sz w:val="26"/>
                <w:szCs w:val="26"/>
              </w:rPr>
            </w:pPr>
            <w:r>
              <w:rPr>
                <w:rFonts w:ascii="Arial" w:hAnsi="Arial" w:cs="Arial"/>
                <w:b/>
                <w:color w:val="000000"/>
                <w:sz w:val="26"/>
                <w:szCs w:val="26"/>
              </w:rPr>
              <w:t>49</w:t>
            </w:r>
          </w:p>
        </w:tc>
        <w:tc>
          <w:tcPr>
            <w:tcW w:w="70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20D81" w:rsidRPr="00C8290E" w:rsidRDefault="00B25B8F" w:rsidP="00920D81">
            <w:pPr>
              <w:jc w:val="center"/>
              <w:rPr>
                <w:rFonts w:ascii="Arial" w:hAnsi="Arial" w:cs="Arial"/>
                <w:b/>
                <w:color w:val="000000"/>
                <w:sz w:val="26"/>
                <w:szCs w:val="26"/>
              </w:rPr>
            </w:pPr>
            <w:r>
              <w:rPr>
                <w:rFonts w:ascii="Arial" w:hAnsi="Arial" w:cs="Arial"/>
                <w:b/>
                <w:color w:val="000000"/>
                <w:sz w:val="26"/>
                <w:szCs w:val="26"/>
              </w:rPr>
              <w:t>75</w:t>
            </w:r>
          </w:p>
        </w:tc>
      </w:tr>
    </w:tbl>
    <w:p w:rsidR="00D021C8" w:rsidRPr="00FE5DFF" w:rsidRDefault="00D021C8" w:rsidP="00FE5DFF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 w:rsidRPr="007E44E2">
        <w:rPr>
          <w:sz w:val="28"/>
          <w:szCs w:val="28"/>
          <w:lang w:val="es-MX"/>
        </w:rPr>
        <w:br w:type="page"/>
      </w:r>
      <w:r w:rsidR="00BF3144">
        <w:rPr>
          <w:rFonts w:ascii="Arial" w:hAnsi="Arial" w:cs="Arial"/>
          <w:b/>
          <w:sz w:val="26"/>
          <w:szCs w:val="26"/>
          <w:lang w:val="es-MX"/>
        </w:rPr>
        <w:lastRenderedPageBreak/>
        <w:t>ECONOMÍA PARA EL TURISMO</w:t>
      </w:r>
    </w:p>
    <w:p w:rsidR="00D021C8" w:rsidRPr="007E44E2" w:rsidRDefault="00D021C8" w:rsidP="00D021C8">
      <w:pPr>
        <w:jc w:val="center"/>
        <w:rPr>
          <w:rFonts w:ascii="Arial" w:hAnsi="Arial" w:cs="Arial"/>
          <w:b/>
          <w:lang w:val="es-MX"/>
        </w:rPr>
      </w:pPr>
    </w:p>
    <w:p w:rsidR="00C20BD2" w:rsidRPr="00C66A5E" w:rsidRDefault="00C20BD2" w:rsidP="00C20BD2">
      <w:pPr>
        <w:jc w:val="center"/>
        <w:rPr>
          <w:rFonts w:ascii="Arial" w:hAnsi="Arial" w:cs="Arial"/>
          <w:i/>
          <w:lang w:val="es-MX"/>
        </w:rPr>
      </w:pPr>
      <w:r w:rsidRPr="006700EF">
        <w:rPr>
          <w:rFonts w:ascii="Arial" w:hAnsi="Arial" w:cs="Arial"/>
          <w:i/>
          <w:lang w:val="es-MX"/>
        </w:rPr>
        <w:t xml:space="preserve">UNIDADES DE APRENDIZAJE </w:t>
      </w:r>
    </w:p>
    <w:p w:rsidR="00D021C8" w:rsidRPr="007E44E2" w:rsidRDefault="00D021C8" w:rsidP="00D021C8">
      <w:pPr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26"/>
        <w:gridCol w:w="7236"/>
      </w:tblGrid>
      <w:tr w:rsidR="009E1804" w:rsidRPr="007E44E2" w:rsidTr="009E1804">
        <w:tc>
          <w:tcPr>
            <w:tcW w:w="1368" w:type="pct"/>
            <w:vAlign w:val="center"/>
          </w:tcPr>
          <w:p w:rsidR="009E1804" w:rsidRPr="007E44E2" w:rsidRDefault="009E1804" w:rsidP="009E1804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 xml:space="preserve">Unidad </w:t>
            </w:r>
            <w:r>
              <w:rPr>
                <w:rFonts w:ascii="Arial" w:hAnsi="Arial" w:cs="Arial"/>
                <w:b/>
                <w:lang w:val="es-MX"/>
              </w:rPr>
              <w:t>de aprendizaje</w:t>
            </w:r>
          </w:p>
        </w:tc>
        <w:tc>
          <w:tcPr>
            <w:tcW w:w="3632" w:type="pct"/>
            <w:vAlign w:val="center"/>
          </w:tcPr>
          <w:p w:rsidR="009E1804" w:rsidRPr="0001367A" w:rsidRDefault="00BF3144" w:rsidP="009E1804">
            <w:pPr>
              <w:pStyle w:val="Ttulo1"/>
              <w:numPr>
                <w:ilvl w:val="0"/>
                <w:numId w:val="0"/>
              </w:numPr>
              <w:jc w:val="left"/>
              <w:rPr>
                <w:rFonts w:cs="Arial"/>
                <w:sz w:val="24"/>
                <w:lang w:val="es-MX"/>
              </w:rPr>
            </w:pPr>
            <w:r>
              <w:rPr>
                <w:rFonts w:cs="Arial"/>
                <w:sz w:val="24"/>
                <w:lang w:val="es-MX"/>
              </w:rPr>
              <w:t>I. Microeconomía</w:t>
            </w:r>
          </w:p>
        </w:tc>
      </w:tr>
      <w:tr w:rsidR="00D021C8" w:rsidRPr="007E44E2" w:rsidTr="009E1804">
        <w:tc>
          <w:tcPr>
            <w:tcW w:w="1368" w:type="pct"/>
            <w:vAlign w:val="center"/>
          </w:tcPr>
          <w:p w:rsidR="00D021C8" w:rsidRPr="007E44E2" w:rsidRDefault="00CD69EF" w:rsidP="00CD69EF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Horas Teóri</w:t>
            </w:r>
            <w:r w:rsidR="00D021C8" w:rsidRPr="007E44E2">
              <w:rPr>
                <w:rFonts w:ascii="Arial" w:hAnsi="Arial" w:cs="Arial"/>
                <w:b/>
                <w:lang w:val="es-MX"/>
              </w:rPr>
              <w:t>cas</w:t>
            </w:r>
          </w:p>
        </w:tc>
        <w:tc>
          <w:tcPr>
            <w:tcW w:w="3632" w:type="pct"/>
            <w:vAlign w:val="center"/>
          </w:tcPr>
          <w:p w:rsidR="00D021C8" w:rsidRPr="006E7D75" w:rsidRDefault="00B16569" w:rsidP="00E76475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10</w:t>
            </w:r>
          </w:p>
        </w:tc>
      </w:tr>
      <w:tr w:rsidR="00D021C8" w:rsidRPr="007E44E2" w:rsidTr="009E1804">
        <w:tc>
          <w:tcPr>
            <w:tcW w:w="1368" w:type="pct"/>
            <w:vAlign w:val="center"/>
          </w:tcPr>
          <w:p w:rsidR="00D021C8" w:rsidRPr="007E44E2" w:rsidRDefault="00CD69EF" w:rsidP="00C64CB7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Horas Práct</w:t>
            </w:r>
            <w:r w:rsidR="00D021C8" w:rsidRPr="007E44E2">
              <w:rPr>
                <w:rFonts w:ascii="Arial" w:hAnsi="Arial" w:cs="Arial"/>
                <w:b/>
                <w:lang w:val="es-MX"/>
              </w:rPr>
              <w:t>icas</w:t>
            </w:r>
          </w:p>
        </w:tc>
        <w:tc>
          <w:tcPr>
            <w:tcW w:w="3632" w:type="pct"/>
            <w:vAlign w:val="center"/>
          </w:tcPr>
          <w:p w:rsidR="00D021C8" w:rsidRPr="006E7D75" w:rsidRDefault="00B16569" w:rsidP="006F0D1A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2</w:t>
            </w:r>
            <w:r w:rsidR="00BF3144">
              <w:rPr>
                <w:rFonts w:ascii="Arial" w:hAnsi="Arial" w:cs="Arial"/>
                <w:lang w:val="es-MX"/>
              </w:rPr>
              <w:t>0</w:t>
            </w:r>
          </w:p>
        </w:tc>
      </w:tr>
      <w:tr w:rsidR="00D021C8" w:rsidRPr="007E44E2" w:rsidTr="009E1804">
        <w:tc>
          <w:tcPr>
            <w:tcW w:w="1368" w:type="pct"/>
            <w:vAlign w:val="center"/>
          </w:tcPr>
          <w:p w:rsidR="00D021C8" w:rsidRPr="007E44E2" w:rsidRDefault="00D021C8" w:rsidP="00C64CB7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Horas Totales</w:t>
            </w:r>
          </w:p>
        </w:tc>
        <w:tc>
          <w:tcPr>
            <w:tcW w:w="3632" w:type="pct"/>
            <w:vAlign w:val="center"/>
          </w:tcPr>
          <w:p w:rsidR="00D021C8" w:rsidRPr="006E7D75" w:rsidRDefault="00B16569" w:rsidP="00E76475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3</w:t>
            </w:r>
            <w:r w:rsidR="009E4916">
              <w:rPr>
                <w:rFonts w:ascii="Arial" w:hAnsi="Arial" w:cs="Arial"/>
                <w:lang w:val="es-MX"/>
              </w:rPr>
              <w:t>0</w:t>
            </w:r>
          </w:p>
        </w:tc>
      </w:tr>
      <w:tr w:rsidR="00D021C8" w:rsidRPr="007E44E2" w:rsidTr="00C64CB7">
        <w:tc>
          <w:tcPr>
            <w:tcW w:w="1368" w:type="pct"/>
            <w:vAlign w:val="center"/>
          </w:tcPr>
          <w:p w:rsidR="00D021C8" w:rsidRPr="007E44E2" w:rsidRDefault="00CD69EF" w:rsidP="00C64CB7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Objetivo de la Unidad de Aprendizaje</w:t>
            </w:r>
          </w:p>
        </w:tc>
        <w:tc>
          <w:tcPr>
            <w:tcW w:w="3632" w:type="pct"/>
            <w:vAlign w:val="center"/>
          </w:tcPr>
          <w:p w:rsidR="00D021C8" w:rsidRPr="006E7D75" w:rsidRDefault="008D372E" w:rsidP="002B0B24">
            <w:pPr>
              <w:jc w:val="both"/>
              <w:rPr>
                <w:rFonts w:ascii="Arial" w:hAnsi="Arial" w:cs="Arial"/>
                <w:lang w:val="es-MX"/>
              </w:rPr>
            </w:pPr>
            <w:r w:rsidRPr="008D372E">
              <w:rPr>
                <w:rFonts w:ascii="Arial" w:hAnsi="Arial" w:cs="Arial"/>
                <w:lang w:val="es-MX"/>
              </w:rPr>
              <w:t>El alumno determinará el comportamiento de la oferta y demanda turística para la toma de decisiones de mercado.</w:t>
            </w:r>
          </w:p>
        </w:tc>
      </w:tr>
    </w:tbl>
    <w:p w:rsidR="00D021C8" w:rsidRDefault="00D021C8" w:rsidP="00D021C8">
      <w:pPr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13"/>
        <w:gridCol w:w="2905"/>
        <w:gridCol w:w="3072"/>
        <w:gridCol w:w="2072"/>
      </w:tblGrid>
      <w:tr w:rsidR="00D021C8" w:rsidRPr="007E44E2" w:rsidTr="00EC001D">
        <w:trPr>
          <w:trHeight w:val="720"/>
          <w:tblHeader/>
        </w:trPr>
        <w:tc>
          <w:tcPr>
            <w:tcW w:w="960" w:type="pct"/>
            <w:shd w:val="clear" w:color="auto" w:fill="D9D9D9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Temas</w:t>
            </w:r>
          </w:p>
        </w:tc>
        <w:tc>
          <w:tcPr>
            <w:tcW w:w="1458" w:type="pct"/>
            <w:shd w:val="clear" w:color="auto" w:fill="D9D9D9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Saber</w:t>
            </w:r>
          </w:p>
        </w:tc>
        <w:tc>
          <w:tcPr>
            <w:tcW w:w="1542" w:type="pct"/>
            <w:shd w:val="clear" w:color="auto" w:fill="D9D9D9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Saber hacer</w:t>
            </w:r>
          </w:p>
        </w:tc>
        <w:tc>
          <w:tcPr>
            <w:tcW w:w="1040" w:type="pct"/>
            <w:shd w:val="clear" w:color="auto" w:fill="D9D9D9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Ser</w:t>
            </w:r>
          </w:p>
        </w:tc>
      </w:tr>
      <w:tr w:rsidR="00906E01" w:rsidRPr="007E44E2" w:rsidTr="00ED2927">
        <w:trPr>
          <w:trHeight w:val="2444"/>
        </w:trPr>
        <w:tc>
          <w:tcPr>
            <w:tcW w:w="96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6E01" w:rsidRDefault="00D04DF1" w:rsidP="00906E01">
            <w:pPr>
              <w:rPr>
                <w:rFonts w:ascii="Arial" w:hAnsi="Arial" w:cs="Arial"/>
                <w:lang w:val="es-MX" w:eastAsia="es-MX"/>
              </w:rPr>
            </w:pPr>
            <w:r w:rsidRPr="00D04DF1">
              <w:rPr>
                <w:rFonts w:ascii="Arial" w:hAnsi="Arial" w:cs="Arial"/>
                <w:lang w:val="es-MX" w:eastAsia="es-MX"/>
              </w:rPr>
              <w:t>La economía y su clasificación</w:t>
            </w:r>
          </w:p>
        </w:tc>
        <w:tc>
          <w:tcPr>
            <w:tcW w:w="145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DF1" w:rsidRPr="00D04DF1" w:rsidRDefault="00D04DF1" w:rsidP="00D04DF1">
            <w:pPr>
              <w:rPr>
                <w:rFonts w:ascii="Arial" w:hAnsi="Arial" w:cs="Arial"/>
              </w:rPr>
            </w:pPr>
            <w:r w:rsidRPr="00D04DF1">
              <w:rPr>
                <w:rFonts w:ascii="Arial" w:hAnsi="Arial" w:cs="Arial"/>
              </w:rPr>
              <w:t>Identificar el concepto de economía y su clasificación  según su campo:</w:t>
            </w:r>
          </w:p>
          <w:p w:rsidR="00D04DF1" w:rsidRPr="00D04DF1" w:rsidRDefault="00D04DF1" w:rsidP="00D04DF1">
            <w:pPr>
              <w:rPr>
                <w:rFonts w:ascii="Arial" w:hAnsi="Arial" w:cs="Arial"/>
              </w:rPr>
            </w:pPr>
            <w:r w:rsidRPr="00D04DF1">
              <w:rPr>
                <w:rFonts w:ascii="Arial" w:hAnsi="Arial" w:cs="Arial"/>
              </w:rPr>
              <w:t>- Microeconomía</w:t>
            </w:r>
          </w:p>
          <w:p w:rsidR="00D04DF1" w:rsidRPr="00D04DF1" w:rsidRDefault="00D04DF1" w:rsidP="00D04DF1">
            <w:pPr>
              <w:rPr>
                <w:rFonts w:ascii="Arial" w:hAnsi="Arial" w:cs="Arial"/>
              </w:rPr>
            </w:pPr>
            <w:r w:rsidRPr="00D04DF1">
              <w:rPr>
                <w:rFonts w:ascii="Arial" w:hAnsi="Arial" w:cs="Arial"/>
              </w:rPr>
              <w:t>- Macroeconomía</w:t>
            </w:r>
          </w:p>
          <w:p w:rsidR="00D04DF1" w:rsidRPr="00D04DF1" w:rsidRDefault="00D04DF1" w:rsidP="00D04DF1">
            <w:pPr>
              <w:rPr>
                <w:rFonts w:ascii="Arial" w:hAnsi="Arial" w:cs="Arial"/>
              </w:rPr>
            </w:pPr>
          </w:p>
          <w:p w:rsidR="00D04DF1" w:rsidRPr="00D04DF1" w:rsidRDefault="00D04DF1" w:rsidP="00D04DF1">
            <w:pPr>
              <w:rPr>
                <w:rFonts w:ascii="Arial" w:hAnsi="Arial" w:cs="Arial"/>
              </w:rPr>
            </w:pPr>
            <w:r w:rsidRPr="00D04DF1">
              <w:rPr>
                <w:rFonts w:ascii="Arial" w:hAnsi="Arial" w:cs="Arial"/>
              </w:rPr>
              <w:t>Explicar el concepto de recursos productivos y su clasificación:</w:t>
            </w:r>
          </w:p>
          <w:p w:rsidR="00D04DF1" w:rsidRPr="00D04DF1" w:rsidRDefault="00D04DF1" w:rsidP="00D04DF1">
            <w:pPr>
              <w:rPr>
                <w:rFonts w:ascii="Arial" w:hAnsi="Arial" w:cs="Arial"/>
              </w:rPr>
            </w:pPr>
            <w:r w:rsidRPr="00D04DF1">
              <w:rPr>
                <w:rFonts w:ascii="Arial" w:hAnsi="Arial" w:cs="Arial"/>
              </w:rPr>
              <w:t>- Factor tierra</w:t>
            </w:r>
          </w:p>
          <w:p w:rsidR="00D04DF1" w:rsidRPr="00D04DF1" w:rsidRDefault="00D04DF1" w:rsidP="00D04DF1">
            <w:pPr>
              <w:rPr>
                <w:rFonts w:ascii="Arial" w:hAnsi="Arial" w:cs="Arial"/>
              </w:rPr>
            </w:pPr>
            <w:r w:rsidRPr="00D04DF1">
              <w:rPr>
                <w:rFonts w:ascii="Arial" w:hAnsi="Arial" w:cs="Arial"/>
              </w:rPr>
              <w:t>- Factor trabajo</w:t>
            </w:r>
          </w:p>
          <w:p w:rsidR="00D04DF1" w:rsidRPr="00D04DF1" w:rsidRDefault="00D04DF1" w:rsidP="00D04DF1">
            <w:pPr>
              <w:rPr>
                <w:rFonts w:ascii="Arial" w:hAnsi="Arial" w:cs="Arial"/>
              </w:rPr>
            </w:pPr>
            <w:r w:rsidRPr="00D04DF1">
              <w:rPr>
                <w:rFonts w:ascii="Arial" w:hAnsi="Arial" w:cs="Arial"/>
              </w:rPr>
              <w:t>- Capital físico, humano y financiero</w:t>
            </w:r>
          </w:p>
          <w:p w:rsidR="00D04DF1" w:rsidRPr="00D04DF1" w:rsidRDefault="00D04DF1" w:rsidP="00D04DF1">
            <w:pPr>
              <w:rPr>
                <w:rFonts w:ascii="Arial" w:hAnsi="Arial" w:cs="Arial"/>
              </w:rPr>
            </w:pPr>
          </w:p>
          <w:p w:rsidR="00292ADD" w:rsidRDefault="00D04DF1" w:rsidP="00D04DF1">
            <w:pPr>
              <w:rPr>
                <w:rFonts w:ascii="Arial" w:hAnsi="Arial" w:cs="Arial"/>
              </w:rPr>
            </w:pPr>
            <w:r w:rsidRPr="00D04DF1">
              <w:rPr>
                <w:rFonts w:ascii="Arial" w:hAnsi="Arial" w:cs="Arial"/>
              </w:rPr>
              <w:t>Explicar la importancia del Turismo en la economía.</w:t>
            </w:r>
          </w:p>
        </w:tc>
        <w:tc>
          <w:tcPr>
            <w:tcW w:w="154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6E01" w:rsidRDefault="00906E01" w:rsidP="00906E0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04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04DF1" w:rsidRPr="00D04DF1" w:rsidRDefault="00D04DF1" w:rsidP="00D04DF1">
            <w:pPr>
              <w:rPr>
                <w:rFonts w:ascii="Arial" w:hAnsi="Arial" w:cs="Arial"/>
              </w:rPr>
            </w:pPr>
            <w:r w:rsidRPr="00D04DF1">
              <w:rPr>
                <w:rFonts w:ascii="Arial" w:hAnsi="Arial" w:cs="Arial"/>
              </w:rPr>
              <w:t>Responsable</w:t>
            </w:r>
          </w:p>
          <w:p w:rsidR="00D04DF1" w:rsidRPr="00D04DF1" w:rsidRDefault="00D04DF1" w:rsidP="00D04DF1">
            <w:pPr>
              <w:rPr>
                <w:rFonts w:ascii="Arial" w:hAnsi="Arial" w:cs="Arial"/>
              </w:rPr>
            </w:pPr>
            <w:r w:rsidRPr="00D04DF1">
              <w:rPr>
                <w:rFonts w:ascii="Arial" w:hAnsi="Arial" w:cs="Arial"/>
              </w:rPr>
              <w:t>Puntual</w:t>
            </w:r>
          </w:p>
          <w:p w:rsidR="00D04DF1" w:rsidRPr="00D04DF1" w:rsidRDefault="00D04DF1" w:rsidP="00D04DF1">
            <w:pPr>
              <w:rPr>
                <w:rFonts w:ascii="Arial" w:hAnsi="Arial" w:cs="Arial"/>
              </w:rPr>
            </w:pPr>
            <w:r w:rsidRPr="00D04DF1">
              <w:rPr>
                <w:rFonts w:ascii="Arial" w:hAnsi="Arial" w:cs="Arial"/>
              </w:rPr>
              <w:t>Disciplinado</w:t>
            </w:r>
          </w:p>
          <w:p w:rsidR="00D04DF1" w:rsidRPr="00D04DF1" w:rsidRDefault="00D04DF1" w:rsidP="00D04DF1">
            <w:pPr>
              <w:rPr>
                <w:rFonts w:ascii="Arial" w:hAnsi="Arial" w:cs="Arial"/>
              </w:rPr>
            </w:pPr>
            <w:r w:rsidRPr="00D04DF1">
              <w:rPr>
                <w:rFonts w:ascii="Arial" w:hAnsi="Arial" w:cs="Arial"/>
              </w:rPr>
              <w:t>Habilidad de comunicarse correctamente</w:t>
            </w:r>
          </w:p>
          <w:p w:rsidR="00D04DF1" w:rsidRPr="00D04DF1" w:rsidRDefault="00D04DF1" w:rsidP="00D04DF1">
            <w:pPr>
              <w:rPr>
                <w:rFonts w:ascii="Arial" w:hAnsi="Arial" w:cs="Arial"/>
              </w:rPr>
            </w:pPr>
            <w:r w:rsidRPr="00D04DF1">
              <w:rPr>
                <w:rFonts w:ascii="Arial" w:hAnsi="Arial" w:cs="Arial"/>
              </w:rPr>
              <w:t>Tolerante</w:t>
            </w:r>
          </w:p>
          <w:p w:rsidR="00D04DF1" w:rsidRPr="00D04DF1" w:rsidRDefault="00D04DF1" w:rsidP="00D04DF1">
            <w:pPr>
              <w:rPr>
                <w:rFonts w:ascii="Arial" w:hAnsi="Arial" w:cs="Arial"/>
              </w:rPr>
            </w:pPr>
            <w:r w:rsidRPr="00D04DF1">
              <w:rPr>
                <w:rFonts w:ascii="Arial" w:hAnsi="Arial" w:cs="Arial"/>
              </w:rPr>
              <w:t>Investigador</w:t>
            </w:r>
          </w:p>
          <w:p w:rsidR="00D04DF1" w:rsidRPr="00D04DF1" w:rsidRDefault="00D04DF1" w:rsidP="00D04DF1">
            <w:pPr>
              <w:rPr>
                <w:rFonts w:ascii="Arial" w:hAnsi="Arial" w:cs="Arial"/>
              </w:rPr>
            </w:pPr>
            <w:r w:rsidRPr="00D04DF1">
              <w:rPr>
                <w:rFonts w:ascii="Arial" w:hAnsi="Arial" w:cs="Arial"/>
              </w:rPr>
              <w:t>Respetuoso</w:t>
            </w:r>
          </w:p>
          <w:p w:rsidR="00906E01" w:rsidRDefault="00D04DF1" w:rsidP="00D04DF1">
            <w:pPr>
              <w:rPr>
                <w:rFonts w:ascii="Arial" w:hAnsi="Arial" w:cs="Arial"/>
              </w:rPr>
            </w:pPr>
            <w:r w:rsidRPr="00D04DF1">
              <w:rPr>
                <w:rFonts w:ascii="Arial" w:hAnsi="Arial" w:cs="Arial"/>
              </w:rPr>
              <w:t>Trabajo en equipo</w:t>
            </w:r>
          </w:p>
        </w:tc>
      </w:tr>
      <w:tr w:rsidR="00906E01" w:rsidRPr="007E44E2" w:rsidTr="00091A99">
        <w:trPr>
          <w:trHeight w:val="2444"/>
        </w:trPr>
        <w:tc>
          <w:tcPr>
            <w:tcW w:w="960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06E01" w:rsidRDefault="00D04DF1" w:rsidP="00906E01">
            <w:pPr>
              <w:rPr>
                <w:rFonts w:ascii="Arial" w:hAnsi="Arial" w:cs="Arial"/>
              </w:rPr>
            </w:pPr>
            <w:r w:rsidRPr="00D04DF1">
              <w:rPr>
                <w:rFonts w:ascii="Arial" w:hAnsi="Arial" w:cs="Arial"/>
              </w:rPr>
              <w:t>La economía y la satisfacción de necesidades</w:t>
            </w:r>
          </w:p>
        </w:tc>
        <w:tc>
          <w:tcPr>
            <w:tcW w:w="145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D04DF1" w:rsidRPr="00D04DF1" w:rsidRDefault="00D04DF1" w:rsidP="00D04DF1">
            <w:pPr>
              <w:rPr>
                <w:rFonts w:ascii="Arial" w:hAnsi="Arial" w:cs="Arial"/>
              </w:rPr>
            </w:pPr>
            <w:r w:rsidRPr="00D04DF1">
              <w:rPr>
                <w:rFonts w:ascii="Arial" w:hAnsi="Arial" w:cs="Arial"/>
              </w:rPr>
              <w:t>Explicar el concepto y clasificación de las actividades económicas básicas:</w:t>
            </w:r>
          </w:p>
          <w:p w:rsidR="00D04DF1" w:rsidRPr="00D04DF1" w:rsidRDefault="00D04DF1" w:rsidP="00D04DF1">
            <w:pPr>
              <w:rPr>
                <w:rFonts w:ascii="Arial" w:hAnsi="Arial" w:cs="Arial"/>
              </w:rPr>
            </w:pPr>
            <w:r w:rsidRPr="00D04DF1">
              <w:rPr>
                <w:rFonts w:ascii="Arial" w:hAnsi="Arial" w:cs="Arial"/>
              </w:rPr>
              <w:t>- Producción</w:t>
            </w:r>
          </w:p>
          <w:p w:rsidR="00D04DF1" w:rsidRPr="00D04DF1" w:rsidRDefault="00D04DF1" w:rsidP="00D04DF1">
            <w:pPr>
              <w:rPr>
                <w:rFonts w:ascii="Arial" w:hAnsi="Arial" w:cs="Arial"/>
              </w:rPr>
            </w:pPr>
            <w:r w:rsidRPr="00D04DF1">
              <w:rPr>
                <w:rFonts w:ascii="Arial" w:hAnsi="Arial" w:cs="Arial"/>
              </w:rPr>
              <w:t>- Distribución</w:t>
            </w:r>
          </w:p>
          <w:p w:rsidR="00D04DF1" w:rsidRPr="00D04DF1" w:rsidRDefault="00D04DF1" w:rsidP="00D04DF1">
            <w:pPr>
              <w:rPr>
                <w:rFonts w:ascii="Arial" w:hAnsi="Arial" w:cs="Arial"/>
              </w:rPr>
            </w:pPr>
            <w:r w:rsidRPr="00D04DF1">
              <w:rPr>
                <w:rFonts w:ascii="Arial" w:hAnsi="Arial" w:cs="Arial"/>
              </w:rPr>
              <w:t>- Consumo</w:t>
            </w:r>
          </w:p>
          <w:p w:rsidR="00D04DF1" w:rsidRPr="00D04DF1" w:rsidRDefault="00D04DF1" w:rsidP="00D04DF1">
            <w:pPr>
              <w:rPr>
                <w:rFonts w:ascii="Arial" w:hAnsi="Arial" w:cs="Arial"/>
              </w:rPr>
            </w:pPr>
          </w:p>
          <w:p w:rsidR="00DB44F8" w:rsidRPr="00292ADD" w:rsidRDefault="00D04DF1" w:rsidP="00D04DF1">
            <w:pPr>
              <w:rPr>
                <w:rFonts w:ascii="Arial" w:hAnsi="Arial" w:cs="Arial"/>
              </w:rPr>
            </w:pPr>
            <w:r w:rsidRPr="00D04DF1">
              <w:rPr>
                <w:rFonts w:ascii="Arial" w:hAnsi="Arial" w:cs="Arial"/>
              </w:rPr>
              <w:t>Distinguir el concepto de necesidades, necesidades primarias y secundarias.</w:t>
            </w:r>
          </w:p>
        </w:tc>
        <w:tc>
          <w:tcPr>
            <w:tcW w:w="154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06E01" w:rsidRPr="00292ADD" w:rsidRDefault="00D04DF1" w:rsidP="00292ADD">
            <w:pPr>
              <w:rPr>
                <w:rFonts w:ascii="Arial" w:hAnsi="Arial" w:cs="Arial"/>
              </w:rPr>
            </w:pPr>
            <w:r w:rsidRPr="00D04DF1">
              <w:rPr>
                <w:rFonts w:ascii="Arial" w:hAnsi="Arial" w:cs="Arial"/>
              </w:rPr>
              <w:t>Clasificar bienes y servicios</w:t>
            </w:r>
          </w:p>
        </w:tc>
        <w:tc>
          <w:tcPr>
            <w:tcW w:w="1040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E11919" w:rsidRPr="00E11919" w:rsidRDefault="00E11919" w:rsidP="00E11919">
            <w:pPr>
              <w:rPr>
                <w:rFonts w:ascii="Arial" w:hAnsi="Arial" w:cs="Arial"/>
              </w:rPr>
            </w:pPr>
            <w:r w:rsidRPr="00E11919">
              <w:rPr>
                <w:rFonts w:ascii="Arial" w:hAnsi="Arial" w:cs="Arial"/>
              </w:rPr>
              <w:t>Responsable</w:t>
            </w:r>
          </w:p>
          <w:p w:rsidR="00E11919" w:rsidRPr="00E11919" w:rsidRDefault="00E11919" w:rsidP="00E11919">
            <w:pPr>
              <w:rPr>
                <w:rFonts w:ascii="Arial" w:hAnsi="Arial" w:cs="Arial"/>
              </w:rPr>
            </w:pPr>
            <w:r w:rsidRPr="00E11919">
              <w:rPr>
                <w:rFonts w:ascii="Arial" w:hAnsi="Arial" w:cs="Arial"/>
              </w:rPr>
              <w:t>Puntual</w:t>
            </w:r>
          </w:p>
          <w:p w:rsidR="00E11919" w:rsidRPr="00E11919" w:rsidRDefault="00E11919" w:rsidP="00E11919">
            <w:pPr>
              <w:rPr>
                <w:rFonts w:ascii="Arial" w:hAnsi="Arial" w:cs="Arial"/>
              </w:rPr>
            </w:pPr>
            <w:r w:rsidRPr="00E11919">
              <w:rPr>
                <w:rFonts w:ascii="Arial" w:hAnsi="Arial" w:cs="Arial"/>
              </w:rPr>
              <w:t>Honesto</w:t>
            </w:r>
          </w:p>
          <w:p w:rsidR="00E11919" w:rsidRPr="00E11919" w:rsidRDefault="00E11919" w:rsidP="00E11919">
            <w:pPr>
              <w:rPr>
                <w:rFonts w:ascii="Arial" w:hAnsi="Arial" w:cs="Arial"/>
              </w:rPr>
            </w:pPr>
            <w:r w:rsidRPr="00E11919">
              <w:rPr>
                <w:rFonts w:ascii="Arial" w:hAnsi="Arial" w:cs="Arial"/>
              </w:rPr>
              <w:t>Disciplinado</w:t>
            </w:r>
          </w:p>
          <w:p w:rsidR="00E11919" w:rsidRPr="00E11919" w:rsidRDefault="00E11919" w:rsidP="00E11919">
            <w:pPr>
              <w:rPr>
                <w:rFonts w:ascii="Arial" w:hAnsi="Arial" w:cs="Arial"/>
              </w:rPr>
            </w:pPr>
            <w:r w:rsidRPr="00E11919">
              <w:rPr>
                <w:rFonts w:ascii="Arial" w:hAnsi="Arial" w:cs="Arial"/>
              </w:rPr>
              <w:t xml:space="preserve">Ético </w:t>
            </w:r>
          </w:p>
          <w:p w:rsidR="00E11919" w:rsidRPr="00E11919" w:rsidRDefault="00E11919" w:rsidP="00E11919">
            <w:pPr>
              <w:rPr>
                <w:rFonts w:ascii="Arial" w:hAnsi="Arial" w:cs="Arial"/>
              </w:rPr>
            </w:pPr>
            <w:r w:rsidRPr="00E11919">
              <w:rPr>
                <w:rFonts w:ascii="Arial" w:hAnsi="Arial" w:cs="Arial"/>
              </w:rPr>
              <w:t>Habilidad de comunicarse correctamente</w:t>
            </w:r>
          </w:p>
          <w:p w:rsidR="00E11919" w:rsidRPr="00E11919" w:rsidRDefault="00E11919" w:rsidP="00E11919">
            <w:pPr>
              <w:rPr>
                <w:rFonts w:ascii="Arial" w:hAnsi="Arial" w:cs="Arial"/>
              </w:rPr>
            </w:pPr>
            <w:r w:rsidRPr="00E11919">
              <w:rPr>
                <w:rFonts w:ascii="Arial" w:hAnsi="Arial" w:cs="Arial"/>
              </w:rPr>
              <w:t>Investigador</w:t>
            </w:r>
          </w:p>
          <w:p w:rsidR="00E11919" w:rsidRPr="00E11919" w:rsidRDefault="00E11919" w:rsidP="00E11919">
            <w:pPr>
              <w:rPr>
                <w:rFonts w:ascii="Arial" w:hAnsi="Arial" w:cs="Arial"/>
              </w:rPr>
            </w:pPr>
            <w:r w:rsidRPr="00E11919">
              <w:rPr>
                <w:rFonts w:ascii="Arial" w:hAnsi="Arial" w:cs="Arial"/>
              </w:rPr>
              <w:t>Respetuoso</w:t>
            </w:r>
          </w:p>
          <w:p w:rsidR="00E11919" w:rsidRPr="00E11919" w:rsidRDefault="00E11919" w:rsidP="00E11919">
            <w:pPr>
              <w:rPr>
                <w:rFonts w:ascii="Arial" w:hAnsi="Arial" w:cs="Arial"/>
              </w:rPr>
            </w:pPr>
            <w:r w:rsidRPr="00E11919">
              <w:rPr>
                <w:rFonts w:ascii="Arial" w:hAnsi="Arial" w:cs="Arial"/>
              </w:rPr>
              <w:t>Toma de decisiones</w:t>
            </w:r>
          </w:p>
          <w:p w:rsidR="00906E01" w:rsidRPr="00292ADD" w:rsidRDefault="00E11919" w:rsidP="00E11919">
            <w:pPr>
              <w:rPr>
                <w:rFonts w:ascii="Arial" w:hAnsi="Arial" w:cs="Arial"/>
              </w:rPr>
            </w:pPr>
            <w:r w:rsidRPr="00E11919">
              <w:rPr>
                <w:rFonts w:ascii="Arial" w:hAnsi="Arial" w:cs="Arial"/>
              </w:rPr>
              <w:t>Trabajo en equipo</w:t>
            </w:r>
          </w:p>
        </w:tc>
      </w:tr>
      <w:tr w:rsidR="00091A99" w:rsidRPr="007E44E2" w:rsidTr="00ED2927">
        <w:trPr>
          <w:trHeight w:val="2444"/>
        </w:trPr>
        <w:tc>
          <w:tcPr>
            <w:tcW w:w="96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1A99" w:rsidRDefault="00091A99" w:rsidP="00906E01">
            <w:pPr>
              <w:rPr>
                <w:rFonts w:ascii="Arial" w:hAnsi="Arial" w:cs="Arial"/>
              </w:rPr>
            </w:pPr>
          </w:p>
        </w:tc>
        <w:tc>
          <w:tcPr>
            <w:tcW w:w="145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CE8" w:rsidRPr="00656CE8" w:rsidRDefault="00656CE8" w:rsidP="00656CE8">
            <w:pPr>
              <w:rPr>
                <w:rFonts w:ascii="Arial" w:hAnsi="Arial" w:cs="Arial"/>
              </w:rPr>
            </w:pPr>
            <w:r w:rsidRPr="00656CE8">
              <w:rPr>
                <w:rFonts w:ascii="Arial" w:hAnsi="Arial" w:cs="Arial"/>
              </w:rPr>
              <w:t>Explicar el concepto de bien y su clasificación según su:</w:t>
            </w:r>
          </w:p>
          <w:p w:rsidR="00656CE8" w:rsidRPr="00656CE8" w:rsidRDefault="00656CE8" w:rsidP="00656CE8">
            <w:pPr>
              <w:rPr>
                <w:rFonts w:ascii="Arial" w:hAnsi="Arial" w:cs="Arial"/>
              </w:rPr>
            </w:pPr>
            <w:r w:rsidRPr="00656CE8">
              <w:rPr>
                <w:rFonts w:ascii="Arial" w:hAnsi="Arial" w:cs="Arial"/>
              </w:rPr>
              <w:t>- Carácter</w:t>
            </w:r>
          </w:p>
          <w:p w:rsidR="00656CE8" w:rsidRPr="00656CE8" w:rsidRDefault="00656CE8" w:rsidP="00656CE8">
            <w:pPr>
              <w:rPr>
                <w:rFonts w:ascii="Arial" w:hAnsi="Arial" w:cs="Arial"/>
              </w:rPr>
            </w:pPr>
            <w:r w:rsidRPr="00656CE8">
              <w:rPr>
                <w:rFonts w:ascii="Arial" w:hAnsi="Arial" w:cs="Arial"/>
              </w:rPr>
              <w:t>- Materialidad</w:t>
            </w:r>
          </w:p>
          <w:p w:rsidR="00656CE8" w:rsidRPr="00656CE8" w:rsidRDefault="00656CE8" w:rsidP="00656CE8">
            <w:pPr>
              <w:rPr>
                <w:rFonts w:ascii="Arial" w:hAnsi="Arial" w:cs="Arial"/>
              </w:rPr>
            </w:pPr>
            <w:r w:rsidRPr="00656CE8">
              <w:rPr>
                <w:rFonts w:ascii="Arial" w:hAnsi="Arial" w:cs="Arial"/>
              </w:rPr>
              <w:t>- Naturaleza</w:t>
            </w:r>
          </w:p>
          <w:p w:rsidR="00656CE8" w:rsidRPr="00656CE8" w:rsidRDefault="00656CE8" w:rsidP="00656CE8">
            <w:pPr>
              <w:rPr>
                <w:rFonts w:ascii="Arial" w:hAnsi="Arial" w:cs="Arial"/>
              </w:rPr>
            </w:pPr>
            <w:r w:rsidRPr="00656CE8">
              <w:rPr>
                <w:rFonts w:ascii="Arial" w:hAnsi="Arial" w:cs="Arial"/>
              </w:rPr>
              <w:t>- Función</w:t>
            </w:r>
          </w:p>
          <w:p w:rsidR="00656CE8" w:rsidRPr="00656CE8" w:rsidRDefault="00656CE8" w:rsidP="00656CE8">
            <w:pPr>
              <w:rPr>
                <w:rFonts w:ascii="Arial" w:hAnsi="Arial" w:cs="Arial"/>
              </w:rPr>
            </w:pPr>
            <w:r w:rsidRPr="00656CE8">
              <w:rPr>
                <w:rFonts w:ascii="Arial" w:hAnsi="Arial" w:cs="Arial"/>
              </w:rPr>
              <w:t>- Consumo</w:t>
            </w:r>
          </w:p>
          <w:p w:rsidR="00656CE8" w:rsidRPr="00656CE8" w:rsidRDefault="00656CE8" w:rsidP="00656CE8">
            <w:pPr>
              <w:rPr>
                <w:rFonts w:ascii="Arial" w:hAnsi="Arial" w:cs="Arial"/>
              </w:rPr>
            </w:pPr>
          </w:p>
          <w:p w:rsidR="00656CE8" w:rsidRPr="00656CE8" w:rsidRDefault="00656CE8" w:rsidP="00656CE8">
            <w:pPr>
              <w:rPr>
                <w:rFonts w:ascii="Arial" w:hAnsi="Arial" w:cs="Arial"/>
              </w:rPr>
            </w:pPr>
            <w:r w:rsidRPr="00656CE8">
              <w:rPr>
                <w:rFonts w:ascii="Arial" w:hAnsi="Arial" w:cs="Arial"/>
              </w:rPr>
              <w:t>Distinguir los sectores productivos y su clasificación de acuerdo al Sistema de clasificación industrial de América del Norte (SCIAN):</w:t>
            </w:r>
          </w:p>
          <w:p w:rsidR="00656CE8" w:rsidRPr="00656CE8" w:rsidRDefault="00656CE8" w:rsidP="00656CE8">
            <w:pPr>
              <w:rPr>
                <w:rFonts w:ascii="Arial" w:hAnsi="Arial" w:cs="Arial"/>
              </w:rPr>
            </w:pPr>
            <w:r w:rsidRPr="00656CE8">
              <w:rPr>
                <w:rFonts w:ascii="Arial" w:hAnsi="Arial" w:cs="Arial"/>
              </w:rPr>
              <w:t>- Sector primario</w:t>
            </w:r>
          </w:p>
          <w:p w:rsidR="00656CE8" w:rsidRPr="00656CE8" w:rsidRDefault="00656CE8" w:rsidP="00656CE8">
            <w:pPr>
              <w:rPr>
                <w:rFonts w:ascii="Arial" w:hAnsi="Arial" w:cs="Arial"/>
              </w:rPr>
            </w:pPr>
            <w:r w:rsidRPr="00656CE8">
              <w:rPr>
                <w:rFonts w:ascii="Arial" w:hAnsi="Arial" w:cs="Arial"/>
              </w:rPr>
              <w:t>- Sector secundario</w:t>
            </w:r>
          </w:p>
          <w:p w:rsidR="00091A99" w:rsidRPr="00292ADD" w:rsidRDefault="00656CE8" w:rsidP="00656CE8">
            <w:pPr>
              <w:rPr>
                <w:rFonts w:ascii="Arial" w:hAnsi="Arial" w:cs="Arial"/>
              </w:rPr>
            </w:pPr>
            <w:r w:rsidRPr="00656CE8">
              <w:rPr>
                <w:rFonts w:ascii="Arial" w:hAnsi="Arial" w:cs="Arial"/>
              </w:rPr>
              <w:t>- Sector terciario</w:t>
            </w:r>
          </w:p>
        </w:tc>
        <w:tc>
          <w:tcPr>
            <w:tcW w:w="154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1A99" w:rsidRPr="00292ADD" w:rsidRDefault="00091A99" w:rsidP="00292ADD">
            <w:pPr>
              <w:rPr>
                <w:rFonts w:ascii="Arial" w:hAnsi="Arial" w:cs="Arial"/>
              </w:rPr>
            </w:pPr>
          </w:p>
        </w:tc>
        <w:tc>
          <w:tcPr>
            <w:tcW w:w="104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1A99" w:rsidRPr="00292ADD" w:rsidRDefault="00091A99" w:rsidP="00292ADD">
            <w:pPr>
              <w:rPr>
                <w:rFonts w:ascii="Arial" w:hAnsi="Arial" w:cs="Arial"/>
              </w:rPr>
            </w:pPr>
          </w:p>
        </w:tc>
      </w:tr>
      <w:tr w:rsidR="00091A99" w:rsidRPr="007E44E2" w:rsidTr="003F5EA3">
        <w:trPr>
          <w:trHeight w:val="2444"/>
        </w:trPr>
        <w:tc>
          <w:tcPr>
            <w:tcW w:w="960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091A99" w:rsidRDefault="003F5EA3" w:rsidP="00906E01">
            <w:pPr>
              <w:rPr>
                <w:rFonts w:ascii="Arial" w:hAnsi="Arial" w:cs="Arial"/>
              </w:rPr>
            </w:pPr>
            <w:r w:rsidRPr="003F5EA3">
              <w:rPr>
                <w:rFonts w:ascii="Arial" w:hAnsi="Arial" w:cs="Arial"/>
              </w:rPr>
              <w:t>El consumo</w:t>
            </w:r>
          </w:p>
        </w:tc>
        <w:tc>
          <w:tcPr>
            <w:tcW w:w="145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3F5EA3" w:rsidRPr="003F5EA3" w:rsidRDefault="003F5EA3" w:rsidP="003F5EA3">
            <w:pPr>
              <w:rPr>
                <w:rFonts w:ascii="Arial" w:hAnsi="Arial" w:cs="Arial"/>
              </w:rPr>
            </w:pPr>
            <w:r w:rsidRPr="003F5EA3">
              <w:rPr>
                <w:rFonts w:ascii="Arial" w:hAnsi="Arial" w:cs="Arial"/>
              </w:rPr>
              <w:t>Distinguir el concepto de demanda, demanda turística y sus tipos:</w:t>
            </w:r>
          </w:p>
          <w:p w:rsidR="003F5EA3" w:rsidRPr="003F5EA3" w:rsidRDefault="003F5EA3" w:rsidP="003F5EA3">
            <w:pPr>
              <w:rPr>
                <w:rFonts w:ascii="Arial" w:hAnsi="Arial" w:cs="Arial"/>
              </w:rPr>
            </w:pPr>
            <w:r w:rsidRPr="003F5EA3">
              <w:rPr>
                <w:rFonts w:ascii="Arial" w:hAnsi="Arial" w:cs="Arial"/>
              </w:rPr>
              <w:t>- Efectiva o actual</w:t>
            </w:r>
          </w:p>
          <w:p w:rsidR="003F5EA3" w:rsidRPr="003F5EA3" w:rsidRDefault="003F5EA3" w:rsidP="003F5EA3">
            <w:pPr>
              <w:rPr>
                <w:rFonts w:ascii="Arial" w:hAnsi="Arial" w:cs="Arial"/>
              </w:rPr>
            </w:pPr>
            <w:r w:rsidRPr="003F5EA3">
              <w:rPr>
                <w:rFonts w:ascii="Arial" w:hAnsi="Arial" w:cs="Arial"/>
              </w:rPr>
              <w:t>- No efectiva (potencial y diferida)</w:t>
            </w:r>
          </w:p>
          <w:p w:rsidR="003F5EA3" w:rsidRPr="003F5EA3" w:rsidRDefault="003F5EA3" w:rsidP="003F5EA3">
            <w:pPr>
              <w:rPr>
                <w:rFonts w:ascii="Arial" w:hAnsi="Arial" w:cs="Arial"/>
              </w:rPr>
            </w:pPr>
            <w:r w:rsidRPr="003F5EA3">
              <w:rPr>
                <w:rFonts w:ascii="Arial" w:hAnsi="Arial" w:cs="Arial"/>
              </w:rPr>
              <w:t>- No demanda</w:t>
            </w:r>
          </w:p>
          <w:p w:rsidR="003F5EA3" w:rsidRPr="003F5EA3" w:rsidRDefault="003F5EA3" w:rsidP="003F5EA3">
            <w:pPr>
              <w:rPr>
                <w:rFonts w:ascii="Arial" w:hAnsi="Arial" w:cs="Arial"/>
              </w:rPr>
            </w:pPr>
          </w:p>
          <w:p w:rsidR="003F5EA3" w:rsidRPr="003F5EA3" w:rsidRDefault="003F5EA3" w:rsidP="003F5EA3">
            <w:pPr>
              <w:rPr>
                <w:rFonts w:ascii="Arial" w:hAnsi="Arial" w:cs="Arial"/>
              </w:rPr>
            </w:pPr>
            <w:r w:rsidRPr="003F5EA3">
              <w:rPr>
                <w:rFonts w:ascii="Arial" w:hAnsi="Arial" w:cs="Arial"/>
              </w:rPr>
              <w:t>Comprender la Ley de la Demanda y sus determinantes:</w:t>
            </w:r>
          </w:p>
          <w:p w:rsidR="003F5EA3" w:rsidRPr="003F5EA3" w:rsidRDefault="003F5EA3" w:rsidP="003F5EA3">
            <w:pPr>
              <w:rPr>
                <w:rFonts w:ascii="Arial" w:hAnsi="Arial" w:cs="Arial"/>
              </w:rPr>
            </w:pPr>
            <w:r w:rsidRPr="003F5EA3">
              <w:rPr>
                <w:rFonts w:ascii="Arial" w:hAnsi="Arial" w:cs="Arial"/>
              </w:rPr>
              <w:t>- Gustos</w:t>
            </w:r>
          </w:p>
          <w:p w:rsidR="003F5EA3" w:rsidRPr="003F5EA3" w:rsidRDefault="003F5EA3" w:rsidP="003F5EA3">
            <w:pPr>
              <w:rPr>
                <w:rFonts w:ascii="Arial" w:hAnsi="Arial" w:cs="Arial"/>
              </w:rPr>
            </w:pPr>
            <w:r w:rsidRPr="003F5EA3">
              <w:rPr>
                <w:rFonts w:ascii="Arial" w:hAnsi="Arial" w:cs="Arial"/>
              </w:rPr>
              <w:t>- Ingresos</w:t>
            </w:r>
          </w:p>
          <w:p w:rsidR="003F5EA3" w:rsidRPr="003F5EA3" w:rsidRDefault="003F5EA3" w:rsidP="003F5EA3">
            <w:pPr>
              <w:rPr>
                <w:rFonts w:ascii="Arial" w:hAnsi="Arial" w:cs="Arial"/>
              </w:rPr>
            </w:pPr>
            <w:r w:rsidRPr="003F5EA3">
              <w:rPr>
                <w:rFonts w:ascii="Arial" w:hAnsi="Arial" w:cs="Arial"/>
              </w:rPr>
              <w:t>- Precio de Bienes Sustitutos</w:t>
            </w:r>
          </w:p>
          <w:p w:rsidR="003F5EA3" w:rsidRPr="003F5EA3" w:rsidRDefault="003F5EA3" w:rsidP="003F5EA3">
            <w:pPr>
              <w:rPr>
                <w:rFonts w:ascii="Arial" w:hAnsi="Arial" w:cs="Arial"/>
              </w:rPr>
            </w:pPr>
            <w:r w:rsidRPr="003F5EA3">
              <w:rPr>
                <w:rFonts w:ascii="Arial" w:hAnsi="Arial" w:cs="Arial"/>
              </w:rPr>
              <w:t>- Precio de Bienes Complementarios</w:t>
            </w:r>
          </w:p>
          <w:p w:rsidR="003F5EA3" w:rsidRPr="003F5EA3" w:rsidRDefault="003F5EA3" w:rsidP="003F5EA3">
            <w:pPr>
              <w:rPr>
                <w:rFonts w:ascii="Arial" w:hAnsi="Arial" w:cs="Arial"/>
              </w:rPr>
            </w:pPr>
            <w:r w:rsidRPr="003F5EA3">
              <w:rPr>
                <w:rFonts w:ascii="Arial" w:hAnsi="Arial" w:cs="Arial"/>
              </w:rPr>
              <w:t>- Tamaño de la población</w:t>
            </w:r>
          </w:p>
          <w:p w:rsidR="003F5EA3" w:rsidRPr="003F5EA3" w:rsidRDefault="003F5EA3" w:rsidP="003F5EA3">
            <w:pPr>
              <w:rPr>
                <w:rFonts w:ascii="Arial" w:hAnsi="Arial" w:cs="Arial"/>
              </w:rPr>
            </w:pPr>
          </w:p>
          <w:p w:rsidR="003F5EA3" w:rsidRPr="003F5EA3" w:rsidRDefault="003F5EA3" w:rsidP="003F5EA3">
            <w:pPr>
              <w:rPr>
                <w:rFonts w:ascii="Arial" w:hAnsi="Arial" w:cs="Arial"/>
              </w:rPr>
            </w:pPr>
            <w:r w:rsidRPr="003F5EA3">
              <w:rPr>
                <w:rFonts w:ascii="Arial" w:hAnsi="Arial" w:cs="Arial"/>
              </w:rPr>
              <w:t>Identificar los factores determinantes de la demanda turística:</w:t>
            </w:r>
          </w:p>
          <w:p w:rsidR="003F5EA3" w:rsidRPr="003F5EA3" w:rsidRDefault="003F5EA3" w:rsidP="003F5EA3">
            <w:pPr>
              <w:rPr>
                <w:rFonts w:ascii="Arial" w:hAnsi="Arial" w:cs="Arial"/>
              </w:rPr>
            </w:pPr>
            <w:r w:rsidRPr="003F5EA3">
              <w:rPr>
                <w:rFonts w:ascii="Arial" w:hAnsi="Arial" w:cs="Arial"/>
              </w:rPr>
              <w:t>- Económicos.</w:t>
            </w:r>
          </w:p>
          <w:p w:rsidR="003F5EA3" w:rsidRPr="003F5EA3" w:rsidRDefault="003F5EA3" w:rsidP="003F5EA3">
            <w:pPr>
              <w:rPr>
                <w:rFonts w:ascii="Arial" w:hAnsi="Arial" w:cs="Arial"/>
              </w:rPr>
            </w:pPr>
            <w:r w:rsidRPr="003F5EA3">
              <w:rPr>
                <w:rFonts w:ascii="Arial" w:hAnsi="Arial" w:cs="Arial"/>
              </w:rPr>
              <w:t>- Relativos a las unidades demandantes.</w:t>
            </w:r>
          </w:p>
          <w:p w:rsidR="003F5EA3" w:rsidRPr="003F5EA3" w:rsidRDefault="003F5EA3" w:rsidP="003F5EA3">
            <w:pPr>
              <w:rPr>
                <w:rFonts w:ascii="Arial" w:hAnsi="Arial" w:cs="Arial"/>
              </w:rPr>
            </w:pPr>
            <w:r w:rsidRPr="003F5EA3">
              <w:rPr>
                <w:rFonts w:ascii="Arial" w:hAnsi="Arial" w:cs="Arial"/>
              </w:rPr>
              <w:t>- Aleatorios.</w:t>
            </w:r>
          </w:p>
          <w:p w:rsidR="003F5EA3" w:rsidRPr="003F5EA3" w:rsidRDefault="003F5EA3" w:rsidP="003F5EA3">
            <w:pPr>
              <w:rPr>
                <w:rFonts w:ascii="Arial" w:hAnsi="Arial" w:cs="Arial"/>
              </w:rPr>
            </w:pPr>
            <w:r w:rsidRPr="003F5EA3">
              <w:rPr>
                <w:rFonts w:ascii="Arial" w:hAnsi="Arial" w:cs="Arial"/>
              </w:rPr>
              <w:lastRenderedPageBreak/>
              <w:t>- Relativos a los sistemas de comercialización.</w:t>
            </w:r>
          </w:p>
          <w:p w:rsidR="003F5EA3" w:rsidRPr="003F5EA3" w:rsidRDefault="003F5EA3" w:rsidP="003F5EA3">
            <w:pPr>
              <w:rPr>
                <w:rFonts w:ascii="Arial" w:hAnsi="Arial" w:cs="Arial"/>
              </w:rPr>
            </w:pPr>
            <w:r w:rsidRPr="003F5EA3">
              <w:rPr>
                <w:rFonts w:ascii="Arial" w:hAnsi="Arial" w:cs="Arial"/>
              </w:rPr>
              <w:t>- Relativos a la producción.</w:t>
            </w:r>
          </w:p>
          <w:p w:rsidR="003F5EA3" w:rsidRPr="003F5EA3" w:rsidRDefault="003F5EA3" w:rsidP="003F5EA3">
            <w:pPr>
              <w:rPr>
                <w:rFonts w:ascii="Arial" w:hAnsi="Arial" w:cs="Arial"/>
              </w:rPr>
            </w:pPr>
          </w:p>
          <w:p w:rsidR="003F5EA3" w:rsidRPr="003F5EA3" w:rsidRDefault="003F5EA3" w:rsidP="003F5EA3">
            <w:pPr>
              <w:rPr>
                <w:rFonts w:ascii="Arial" w:hAnsi="Arial" w:cs="Arial"/>
              </w:rPr>
            </w:pPr>
            <w:r w:rsidRPr="003F5EA3">
              <w:rPr>
                <w:rFonts w:ascii="Arial" w:hAnsi="Arial" w:cs="Arial"/>
              </w:rPr>
              <w:t>Comprender el concepto de elasticidad de la demanda y su clasificación:</w:t>
            </w:r>
          </w:p>
          <w:p w:rsidR="003F5EA3" w:rsidRPr="003F5EA3" w:rsidRDefault="003F5EA3" w:rsidP="003F5EA3">
            <w:pPr>
              <w:rPr>
                <w:rFonts w:ascii="Arial" w:hAnsi="Arial" w:cs="Arial"/>
              </w:rPr>
            </w:pPr>
            <w:r w:rsidRPr="003F5EA3">
              <w:rPr>
                <w:rFonts w:ascii="Arial" w:hAnsi="Arial" w:cs="Arial"/>
              </w:rPr>
              <w:t>- Elasticidad precio</w:t>
            </w:r>
          </w:p>
          <w:p w:rsidR="003F5EA3" w:rsidRPr="003F5EA3" w:rsidRDefault="003F5EA3" w:rsidP="003F5EA3">
            <w:pPr>
              <w:rPr>
                <w:rFonts w:ascii="Arial" w:hAnsi="Arial" w:cs="Arial"/>
              </w:rPr>
            </w:pPr>
            <w:r w:rsidRPr="003F5EA3">
              <w:rPr>
                <w:rFonts w:ascii="Arial" w:hAnsi="Arial" w:cs="Arial"/>
              </w:rPr>
              <w:t>- Elasticidad cruzada</w:t>
            </w:r>
          </w:p>
          <w:p w:rsidR="00091A99" w:rsidRPr="00292ADD" w:rsidRDefault="003F5EA3" w:rsidP="003F5EA3">
            <w:pPr>
              <w:rPr>
                <w:rFonts w:ascii="Arial" w:hAnsi="Arial" w:cs="Arial"/>
              </w:rPr>
            </w:pPr>
            <w:r w:rsidRPr="003F5EA3">
              <w:rPr>
                <w:rFonts w:ascii="Arial" w:hAnsi="Arial" w:cs="Arial"/>
              </w:rPr>
              <w:t>- Elasticidad renta</w:t>
            </w:r>
          </w:p>
        </w:tc>
        <w:tc>
          <w:tcPr>
            <w:tcW w:w="154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091A99" w:rsidRPr="00292ADD" w:rsidRDefault="003F5EA3" w:rsidP="00292ADD">
            <w:pPr>
              <w:rPr>
                <w:rFonts w:ascii="Arial" w:hAnsi="Arial" w:cs="Arial"/>
              </w:rPr>
            </w:pPr>
            <w:r w:rsidRPr="003F5EA3">
              <w:rPr>
                <w:rFonts w:ascii="Arial" w:hAnsi="Arial" w:cs="Arial"/>
              </w:rPr>
              <w:lastRenderedPageBreak/>
              <w:t>Determinar  el comportamiento de la demanda de bienes y servicios turísticos.</w:t>
            </w:r>
          </w:p>
        </w:tc>
        <w:tc>
          <w:tcPr>
            <w:tcW w:w="1040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3F5EA3" w:rsidRPr="003F5EA3" w:rsidRDefault="003F5EA3" w:rsidP="003F5EA3">
            <w:pPr>
              <w:rPr>
                <w:rFonts w:ascii="Arial" w:hAnsi="Arial" w:cs="Arial"/>
              </w:rPr>
            </w:pPr>
            <w:r w:rsidRPr="003F5EA3">
              <w:rPr>
                <w:rFonts w:ascii="Arial" w:hAnsi="Arial" w:cs="Arial"/>
              </w:rPr>
              <w:t>Responsable</w:t>
            </w:r>
          </w:p>
          <w:p w:rsidR="003F5EA3" w:rsidRPr="003F5EA3" w:rsidRDefault="003F5EA3" w:rsidP="003F5EA3">
            <w:pPr>
              <w:rPr>
                <w:rFonts w:ascii="Arial" w:hAnsi="Arial" w:cs="Arial"/>
              </w:rPr>
            </w:pPr>
            <w:r w:rsidRPr="003F5EA3">
              <w:rPr>
                <w:rFonts w:ascii="Arial" w:hAnsi="Arial" w:cs="Arial"/>
              </w:rPr>
              <w:t>Puntual</w:t>
            </w:r>
          </w:p>
          <w:p w:rsidR="003F5EA3" w:rsidRPr="003F5EA3" w:rsidRDefault="003F5EA3" w:rsidP="003F5EA3">
            <w:pPr>
              <w:rPr>
                <w:rFonts w:ascii="Arial" w:hAnsi="Arial" w:cs="Arial"/>
              </w:rPr>
            </w:pPr>
            <w:r w:rsidRPr="003F5EA3">
              <w:rPr>
                <w:rFonts w:ascii="Arial" w:hAnsi="Arial" w:cs="Arial"/>
              </w:rPr>
              <w:t>Honesto</w:t>
            </w:r>
          </w:p>
          <w:p w:rsidR="003F5EA3" w:rsidRPr="003F5EA3" w:rsidRDefault="003F5EA3" w:rsidP="003F5EA3">
            <w:pPr>
              <w:rPr>
                <w:rFonts w:ascii="Arial" w:hAnsi="Arial" w:cs="Arial"/>
              </w:rPr>
            </w:pPr>
            <w:r w:rsidRPr="003F5EA3">
              <w:rPr>
                <w:rFonts w:ascii="Arial" w:hAnsi="Arial" w:cs="Arial"/>
              </w:rPr>
              <w:t>Disciplinado</w:t>
            </w:r>
          </w:p>
          <w:p w:rsidR="003F5EA3" w:rsidRPr="003F5EA3" w:rsidRDefault="003F5EA3" w:rsidP="003F5EA3">
            <w:pPr>
              <w:rPr>
                <w:rFonts w:ascii="Arial" w:hAnsi="Arial" w:cs="Arial"/>
              </w:rPr>
            </w:pPr>
            <w:r w:rsidRPr="003F5EA3">
              <w:rPr>
                <w:rFonts w:ascii="Arial" w:hAnsi="Arial" w:cs="Arial"/>
              </w:rPr>
              <w:t xml:space="preserve">Ético </w:t>
            </w:r>
          </w:p>
          <w:p w:rsidR="003F5EA3" w:rsidRPr="003F5EA3" w:rsidRDefault="003F5EA3" w:rsidP="003F5EA3">
            <w:pPr>
              <w:rPr>
                <w:rFonts w:ascii="Arial" w:hAnsi="Arial" w:cs="Arial"/>
              </w:rPr>
            </w:pPr>
            <w:r w:rsidRPr="003F5EA3">
              <w:rPr>
                <w:rFonts w:ascii="Arial" w:hAnsi="Arial" w:cs="Arial"/>
              </w:rPr>
              <w:t>Habilidad de comunicarse correctamente</w:t>
            </w:r>
          </w:p>
          <w:p w:rsidR="003F5EA3" w:rsidRPr="003F5EA3" w:rsidRDefault="003F5EA3" w:rsidP="003F5EA3">
            <w:pPr>
              <w:rPr>
                <w:rFonts w:ascii="Arial" w:hAnsi="Arial" w:cs="Arial"/>
              </w:rPr>
            </w:pPr>
            <w:r w:rsidRPr="003F5EA3">
              <w:rPr>
                <w:rFonts w:ascii="Arial" w:hAnsi="Arial" w:cs="Arial"/>
              </w:rPr>
              <w:t>Investigador</w:t>
            </w:r>
          </w:p>
          <w:p w:rsidR="003F5EA3" w:rsidRPr="003F5EA3" w:rsidRDefault="003F5EA3" w:rsidP="003F5EA3">
            <w:pPr>
              <w:rPr>
                <w:rFonts w:ascii="Arial" w:hAnsi="Arial" w:cs="Arial"/>
              </w:rPr>
            </w:pPr>
            <w:r w:rsidRPr="003F5EA3">
              <w:rPr>
                <w:rFonts w:ascii="Arial" w:hAnsi="Arial" w:cs="Arial"/>
              </w:rPr>
              <w:t>Respetuoso</w:t>
            </w:r>
          </w:p>
          <w:p w:rsidR="003F5EA3" w:rsidRPr="003F5EA3" w:rsidRDefault="003F5EA3" w:rsidP="003F5EA3">
            <w:pPr>
              <w:rPr>
                <w:rFonts w:ascii="Arial" w:hAnsi="Arial" w:cs="Arial"/>
              </w:rPr>
            </w:pPr>
            <w:r w:rsidRPr="003F5EA3">
              <w:rPr>
                <w:rFonts w:ascii="Arial" w:hAnsi="Arial" w:cs="Arial"/>
              </w:rPr>
              <w:t>Toma de decisiones</w:t>
            </w:r>
          </w:p>
          <w:p w:rsidR="00091A99" w:rsidRPr="00292ADD" w:rsidRDefault="003F5EA3" w:rsidP="003F5EA3">
            <w:pPr>
              <w:rPr>
                <w:rFonts w:ascii="Arial" w:hAnsi="Arial" w:cs="Arial"/>
              </w:rPr>
            </w:pPr>
            <w:r w:rsidRPr="003F5EA3">
              <w:rPr>
                <w:rFonts w:ascii="Arial" w:hAnsi="Arial" w:cs="Arial"/>
              </w:rPr>
              <w:t>Trabajo en equipo</w:t>
            </w:r>
          </w:p>
        </w:tc>
      </w:tr>
      <w:tr w:rsidR="003F5EA3" w:rsidRPr="007E44E2" w:rsidTr="0036127F">
        <w:trPr>
          <w:trHeight w:val="2444"/>
        </w:trPr>
        <w:tc>
          <w:tcPr>
            <w:tcW w:w="960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3F5EA3" w:rsidRDefault="00407DDD" w:rsidP="00906E0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Producción</w:t>
            </w:r>
          </w:p>
        </w:tc>
        <w:tc>
          <w:tcPr>
            <w:tcW w:w="145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407DDD" w:rsidRPr="00407DDD" w:rsidRDefault="00407DDD" w:rsidP="00407DDD">
            <w:pPr>
              <w:rPr>
                <w:rFonts w:ascii="Arial" w:hAnsi="Arial" w:cs="Arial"/>
              </w:rPr>
            </w:pPr>
            <w:r w:rsidRPr="00407DDD">
              <w:rPr>
                <w:rFonts w:ascii="Arial" w:hAnsi="Arial" w:cs="Arial"/>
              </w:rPr>
              <w:t>Distinguir los conceptos de oferta, oferta turística,  escasez, costo de oportunidad y producción potencial.</w:t>
            </w:r>
          </w:p>
          <w:p w:rsidR="00407DDD" w:rsidRPr="00407DDD" w:rsidRDefault="00407DDD" w:rsidP="00407DDD">
            <w:pPr>
              <w:rPr>
                <w:rFonts w:ascii="Arial" w:hAnsi="Arial" w:cs="Arial"/>
              </w:rPr>
            </w:pPr>
          </w:p>
          <w:p w:rsidR="00407DDD" w:rsidRPr="00407DDD" w:rsidRDefault="00407DDD" w:rsidP="00407DDD">
            <w:pPr>
              <w:rPr>
                <w:rFonts w:ascii="Arial" w:hAnsi="Arial" w:cs="Arial"/>
              </w:rPr>
            </w:pPr>
            <w:r w:rsidRPr="00407DDD">
              <w:rPr>
                <w:rFonts w:ascii="Arial" w:hAnsi="Arial" w:cs="Arial"/>
              </w:rPr>
              <w:t>Comprender la Ley de la Oferta y sus determinantes:</w:t>
            </w:r>
          </w:p>
          <w:p w:rsidR="00407DDD" w:rsidRPr="00407DDD" w:rsidRDefault="00407DDD" w:rsidP="00407DDD">
            <w:pPr>
              <w:rPr>
                <w:rFonts w:ascii="Arial" w:hAnsi="Arial" w:cs="Arial"/>
              </w:rPr>
            </w:pPr>
            <w:r w:rsidRPr="00407DDD">
              <w:rPr>
                <w:rFonts w:ascii="Arial" w:hAnsi="Arial" w:cs="Arial"/>
              </w:rPr>
              <w:t>- Costos</w:t>
            </w:r>
          </w:p>
          <w:p w:rsidR="00407DDD" w:rsidRPr="00407DDD" w:rsidRDefault="00407DDD" w:rsidP="00407DDD">
            <w:pPr>
              <w:rPr>
                <w:rFonts w:ascii="Arial" w:hAnsi="Arial" w:cs="Arial"/>
              </w:rPr>
            </w:pPr>
            <w:r w:rsidRPr="00407DDD">
              <w:rPr>
                <w:rFonts w:ascii="Arial" w:hAnsi="Arial" w:cs="Arial"/>
              </w:rPr>
              <w:t>- Técnica de Producción</w:t>
            </w:r>
          </w:p>
          <w:p w:rsidR="00407DDD" w:rsidRPr="00407DDD" w:rsidRDefault="00407DDD" w:rsidP="00407DDD">
            <w:pPr>
              <w:rPr>
                <w:rFonts w:ascii="Arial" w:hAnsi="Arial" w:cs="Arial"/>
              </w:rPr>
            </w:pPr>
            <w:r w:rsidRPr="00407DDD">
              <w:rPr>
                <w:rFonts w:ascii="Arial" w:hAnsi="Arial" w:cs="Arial"/>
              </w:rPr>
              <w:t>- Impuestos</w:t>
            </w:r>
          </w:p>
          <w:p w:rsidR="00407DDD" w:rsidRPr="00407DDD" w:rsidRDefault="00407DDD" w:rsidP="00407DDD">
            <w:pPr>
              <w:rPr>
                <w:rFonts w:ascii="Arial" w:hAnsi="Arial" w:cs="Arial"/>
              </w:rPr>
            </w:pPr>
            <w:r w:rsidRPr="00407DDD">
              <w:rPr>
                <w:rFonts w:ascii="Arial" w:hAnsi="Arial" w:cs="Arial"/>
              </w:rPr>
              <w:t>- Subsidios</w:t>
            </w:r>
          </w:p>
          <w:p w:rsidR="00407DDD" w:rsidRPr="00407DDD" w:rsidRDefault="00407DDD" w:rsidP="00407DDD">
            <w:pPr>
              <w:rPr>
                <w:rFonts w:ascii="Arial" w:hAnsi="Arial" w:cs="Arial"/>
              </w:rPr>
            </w:pPr>
            <w:r w:rsidRPr="00407DDD">
              <w:rPr>
                <w:rFonts w:ascii="Arial" w:hAnsi="Arial" w:cs="Arial"/>
              </w:rPr>
              <w:t>- Número de oferentes</w:t>
            </w:r>
          </w:p>
          <w:p w:rsidR="00407DDD" w:rsidRPr="00407DDD" w:rsidRDefault="00407DDD" w:rsidP="00407DDD">
            <w:pPr>
              <w:rPr>
                <w:rFonts w:ascii="Arial" w:hAnsi="Arial" w:cs="Arial"/>
              </w:rPr>
            </w:pPr>
          </w:p>
          <w:p w:rsidR="00407DDD" w:rsidRPr="00407DDD" w:rsidRDefault="00407DDD" w:rsidP="00407DDD">
            <w:pPr>
              <w:rPr>
                <w:rFonts w:ascii="Arial" w:hAnsi="Arial" w:cs="Arial"/>
              </w:rPr>
            </w:pPr>
            <w:r w:rsidRPr="00407DDD">
              <w:rPr>
                <w:rFonts w:ascii="Arial" w:hAnsi="Arial" w:cs="Arial"/>
              </w:rPr>
              <w:t>Comprender el concepto de elasticidad de la oferta en relación a la elasticidad precio</w:t>
            </w:r>
          </w:p>
          <w:p w:rsidR="003F5EA3" w:rsidRPr="00292ADD" w:rsidRDefault="003F5EA3" w:rsidP="00292ADD">
            <w:pPr>
              <w:rPr>
                <w:rFonts w:ascii="Arial" w:hAnsi="Arial" w:cs="Arial"/>
              </w:rPr>
            </w:pPr>
          </w:p>
        </w:tc>
        <w:tc>
          <w:tcPr>
            <w:tcW w:w="154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3F5EA3" w:rsidRPr="00292ADD" w:rsidRDefault="00407DDD" w:rsidP="00292ADD">
            <w:pPr>
              <w:rPr>
                <w:rFonts w:ascii="Arial" w:hAnsi="Arial" w:cs="Arial"/>
              </w:rPr>
            </w:pPr>
            <w:r w:rsidRPr="00407DDD">
              <w:rPr>
                <w:rFonts w:ascii="Arial" w:hAnsi="Arial" w:cs="Arial"/>
              </w:rPr>
              <w:t>Determinar el comportamiento de la oferta de bienes y servicios turísticos.</w:t>
            </w:r>
          </w:p>
        </w:tc>
        <w:tc>
          <w:tcPr>
            <w:tcW w:w="1040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407DDD" w:rsidRPr="00407DDD" w:rsidRDefault="00407DDD" w:rsidP="00407DDD">
            <w:pPr>
              <w:rPr>
                <w:rFonts w:ascii="Arial" w:hAnsi="Arial" w:cs="Arial"/>
              </w:rPr>
            </w:pPr>
            <w:r w:rsidRPr="00407DDD">
              <w:rPr>
                <w:rFonts w:ascii="Arial" w:hAnsi="Arial" w:cs="Arial"/>
              </w:rPr>
              <w:t>Responsable</w:t>
            </w:r>
          </w:p>
          <w:p w:rsidR="00407DDD" w:rsidRPr="00407DDD" w:rsidRDefault="00407DDD" w:rsidP="00407DDD">
            <w:pPr>
              <w:rPr>
                <w:rFonts w:ascii="Arial" w:hAnsi="Arial" w:cs="Arial"/>
              </w:rPr>
            </w:pPr>
            <w:r w:rsidRPr="00407DDD">
              <w:rPr>
                <w:rFonts w:ascii="Arial" w:hAnsi="Arial" w:cs="Arial"/>
              </w:rPr>
              <w:t>Puntual</w:t>
            </w:r>
          </w:p>
          <w:p w:rsidR="00407DDD" w:rsidRPr="00407DDD" w:rsidRDefault="00407DDD" w:rsidP="00407DDD">
            <w:pPr>
              <w:rPr>
                <w:rFonts w:ascii="Arial" w:hAnsi="Arial" w:cs="Arial"/>
              </w:rPr>
            </w:pPr>
            <w:r w:rsidRPr="00407DDD">
              <w:rPr>
                <w:rFonts w:ascii="Arial" w:hAnsi="Arial" w:cs="Arial"/>
              </w:rPr>
              <w:t>Honesto</w:t>
            </w:r>
          </w:p>
          <w:p w:rsidR="00407DDD" w:rsidRPr="00407DDD" w:rsidRDefault="00407DDD" w:rsidP="00407DDD">
            <w:pPr>
              <w:rPr>
                <w:rFonts w:ascii="Arial" w:hAnsi="Arial" w:cs="Arial"/>
              </w:rPr>
            </w:pPr>
            <w:r w:rsidRPr="00407DDD">
              <w:rPr>
                <w:rFonts w:ascii="Arial" w:hAnsi="Arial" w:cs="Arial"/>
              </w:rPr>
              <w:t>Disciplinado</w:t>
            </w:r>
          </w:p>
          <w:p w:rsidR="00407DDD" w:rsidRPr="00407DDD" w:rsidRDefault="00407DDD" w:rsidP="00407DDD">
            <w:pPr>
              <w:rPr>
                <w:rFonts w:ascii="Arial" w:hAnsi="Arial" w:cs="Arial"/>
              </w:rPr>
            </w:pPr>
            <w:r w:rsidRPr="00407DDD">
              <w:rPr>
                <w:rFonts w:ascii="Arial" w:hAnsi="Arial" w:cs="Arial"/>
              </w:rPr>
              <w:t xml:space="preserve">Ético </w:t>
            </w:r>
          </w:p>
          <w:p w:rsidR="00407DDD" w:rsidRPr="00407DDD" w:rsidRDefault="00407DDD" w:rsidP="00407DDD">
            <w:pPr>
              <w:rPr>
                <w:rFonts w:ascii="Arial" w:hAnsi="Arial" w:cs="Arial"/>
              </w:rPr>
            </w:pPr>
            <w:r w:rsidRPr="00407DDD">
              <w:rPr>
                <w:rFonts w:ascii="Arial" w:hAnsi="Arial" w:cs="Arial"/>
              </w:rPr>
              <w:t>Habilidad de comunicarse correctamente</w:t>
            </w:r>
          </w:p>
          <w:p w:rsidR="00407DDD" w:rsidRPr="00407DDD" w:rsidRDefault="00407DDD" w:rsidP="00407DDD">
            <w:pPr>
              <w:rPr>
                <w:rFonts w:ascii="Arial" w:hAnsi="Arial" w:cs="Arial"/>
              </w:rPr>
            </w:pPr>
            <w:r w:rsidRPr="00407DDD">
              <w:rPr>
                <w:rFonts w:ascii="Arial" w:hAnsi="Arial" w:cs="Arial"/>
              </w:rPr>
              <w:t>Investigador</w:t>
            </w:r>
          </w:p>
          <w:p w:rsidR="00407DDD" w:rsidRPr="00407DDD" w:rsidRDefault="00407DDD" w:rsidP="00407DDD">
            <w:pPr>
              <w:rPr>
                <w:rFonts w:ascii="Arial" w:hAnsi="Arial" w:cs="Arial"/>
              </w:rPr>
            </w:pPr>
            <w:r w:rsidRPr="00407DDD">
              <w:rPr>
                <w:rFonts w:ascii="Arial" w:hAnsi="Arial" w:cs="Arial"/>
              </w:rPr>
              <w:t>Respetuoso</w:t>
            </w:r>
          </w:p>
          <w:p w:rsidR="00407DDD" w:rsidRPr="00407DDD" w:rsidRDefault="00407DDD" w:rsidP="00407DDD">
            <w:pPr>
              <w:rPr>
                <w:rFonts w:ascii="Arial" w:hAnsi="Arial" w:cs="Arial"/>
              </w:rPr>
            </w:pPr>
            <w:r w:rsidRPr="00407DDD">
              <w:rPr>
                <w:rFonts w:ascii="Arial" w:hAnsi="Arial" w:cs="Arial"/>
              </w:rPr>
              <w:t>Toma de decisiones</w:t>
            </w:r>
          </w:p>
          <w:p w:rsidR="003F5EA3" w:rsidRPr="00292ADD" w:rsidRDefault="00407DDD" w:rsidP="00407DDD">
            <w:pPr>
              <w:rPr>
                <w:rFonts w:ascii="Arial" w:hAnsi="Arial" w:cs="Arial"/>
              </w:rPr>
            </w:pPr>
            <w:r w:rsidRPr="00407DDD">
              <w:rPr>
                <w:rFonts w:ascii="Arial" w:hAnsi="Arial" w:cs="Arial"/>
              </w:rPr>
              <w:t>Trabajo en equipo</w:t>
            </w:r>
          </w:p>
        </w:tc>
      </w:tr>
      <w:tr w:rsidR="0036127F" w:rsidRPr="007E44E2" w:rsidTr="0036127F">
        <w:trPr>
          <w:trHeight w:val="2444"/>
        </w:trPr>
        <w:tc>
          <w:tcPr>
            <w:tcW w:w="960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36127F" w:rsidRDefault="00570B88" w:rsidP="00906E01">
            <w:pPr>
              <w:rPr>
                <w:rFonts w:ascii="Arial" w:hAnsi="Arial" w:cs="Arial"/>
              </w:rPr>
            </w:pPr>
            <w:r w:rsidRPr="00570B88">
              <w:rPr>
                <w:rFonts w:ascii="Arial" w:hAnsi="Arial" w:cs="Arial"/>
              </w:rPr>
              <w:t>El funcionamiento de los mercados</w:t>
            </w:r>
          </w:p>
        </w:tc>
        <w:tc>
          <w:tcPr>
            <w:tcW w:w="145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570B88" w:rsidRPr="00570B88" w:rsidRDefault="00570B88" w:rsidP="00570B88">
            <w:pPr>
              <w:rPr>
                <w:rFonts w:ascii="Arial" w:hAnsi="Arial" w:cs="Arial"/>
              </w:rPr>
            </w:pPr>
            <w:r w:rsidRPr="00570B88">
              <w:rPr>
                <w:rFonts w:ascii="Arial" w:hAnsi="Arial" w:cs="Arial"/>
              </w:rPr>
              <w:t>Explicar el concepto de mercado y grados de competencia.</w:t>
            </w:r>
          </w:p>
          <w:p w:rsidR="00570B88" w:rsidRPr="00570B88" w:rsidRDefault="00570B88" w:rsidP="00570B88">
            <w:pPr>
              <w:rPr>
                <w:rFonts w:ascii="Arial" w:hAnsi="Arial" w:cs="Arial"/>
              </w:rPr>
            </w:pPr>
          </w:p>
          <w:p w:rsidR="00570B88" w:rsidRPr="00570B88" w:rsidRDefault="00570B88" w:rsidP="00570B88">
            <w:pPr>
              <w:rPr>
                <w:rFonts w:ascii="Arial" w:hAnsi="Arial" w:cs="Arial"/>
              </w:rPr>
            </w:pPr>
            <w:r w:rsidRPr="00570B88">
              <w:rPr>
                <w:rFonts w:ascii="Arial" w:hAnsi="Arial" w:cs="Arial"/>
              </w:rPr>
              <w:t>Distinguir competencia perfecta, monopolio, oligopolio y competencia monopolística.</w:t>
            </w:r>
          </w:p>
          <w:p w:rsidR="00570B88" w:rsidRPr="00570B88" w:rsidRDefault="00570B88" w:rsidP="00570B88">
            <w:pPr>
              <w:rPr>
                <w:rFonts w:ascii="Arial" w:hAnsi="Arial" w:cs="Arial"/>
              </w:rPr>
            </w:pPr>
          </w:p>
          <w:p w:rsidR="00570B88" w:rsidRPr="00570B88" w:rsidRDefault="00570B88" w:rsidP="00570B88">
            <w:pPr>
              <w:rPr>
                <w:rFonts w:ascii="Arial" w:hAnsi="Arial" w:cs="Arial"/>
              </w:rPr>
            </w:pPr>
            <w:r w:rsidRPr="00570B88">
              <w:rPr>
                <w:rFonts w:ascii="Arial" w:hAnsi="Arial" w:cs="Arial"/>
              </w:rPr>
              <w:t>Distinguir los tipos de mercado:</w:t>
            </w:r>
          </w:p>
          <w:p w:rsidR="00570B88" w:rsidRPr="00570B88" w:rsidRDefault="00570B88" w:rsidP="00570B88">
            <w:pPr>
              <w:rPr>
                <w:rFonts w:ascii="Arial" w:hAnsi="Arial" w:cs="Arial"/>
              </w:rPr>
            </w:pPr>
            <w:r w:rsidRPr="00570B88">
              <w:rPr>
                <w:rFonts w:ascii="Arial" w:hAnsi="Arial" w:cs="Arial"/>
              </w:rPr>
              <w:t>- Por área geográfica</w:t>
            </w:r>
          </w:p>
          <w:p w:rsidR="00570B88" w:rsidRPr="00570B88" w:rsidRDefault="00570B88" w:rsidP="00570B88">
            <w:pPr>
              <w:rPr>
                <w:rFonts w:ascii="Arial" w:hAnsi="Arial" w:cs="Arial"/>
              </w:rPr>
            </w:pPr>
            <w:r w:rsidRPr="00570B88">
              <w:rPr>
                <w:rFonts w:ascii="Arial" w:hAnsi="Arial" w:cs="Arial"/>
              </w:rPr>
              <w:lastRenderedPageBreak/>
              <w:t>- En función a lo que se ofrece</w:t>
            </w:r>
          </w:p>
          <w:p w:rsidR="00570B88" w:rsidRPr="00570B88" w:rsidRDefault="00570B88" w:rsidP="00570B88">
            <w:pPr>
              <w:rPr>
                <w:rFonts w:ascii="Arial" w:hAnsi="Arial" w:cs="Arial"/>
              </w:rPr>
            </w:pPr>
            <w:r w:rsidRPr="00570B88">
              <w:rPr>
                <w:rFonts w:ascii="Arial" w:hAnsi="Arial" w:cs="Arial"/>
              </w:rPr>
              <w:t>- Con base a los satisfactores</w:t>
            </w:r>
          </w:p>
          <w:p w:rsidR="00570B88" w:rsidRPr="00570B88" w:rsidRDefault="00570B88" w:rsidP="00570B88">
            <w:pPr>
              <w:rPr>
                <w:rFonts w:ascii="Arial" w:hAnsi="Arial" w:cs="Arial"/>
              </w:rPr>
            </w:pPr>
            <w:r w:rsidRPr="00570B88">
              <w:rPr>
                <w:rFonts w:ascii="Arial" w:hAnsi="Arial" w:cs="Arial"/>
              </w:rPr>
              <w:t>- Según el tiempo de formación del precio</w:t>
            </w:r>
          </w:p>
          <w:p w:rsidR="00570B88" w:rsidRPr="00570B88" w:rsidRDefault="00570B88" w:rsidP="00570B88">
            <w:pPr>
              <w:rPr>
                <w:rFonts w:ascii="Arial" w:hAnsi="Arial" w:cs="Arial"/>
              </w:rPr>
            </w:pPr>
            <w:r w:rsidRPr="00570B88">
              <w:rPr>
                <w:rFonts w:ascii="Arial" w:hAnsi="Arial" w:cs="Arial"/>
              </w:rPr>
              <w:t>- De acuerdo a la competencia</w:t>
            </w:r>
          </w:p>
          <w:p w:rsidR="00570B88" w:rsidRPr="00570B88" w:rsidRDefault="00570B88" w:rsidP="00570B88">
            <w:pPr>
              <w:rPr>
                <w:rFonts w:ascii="Arial" w:hAnsi="Arial" w:cs="Arial"/>
              </w:rPr>
            </w:pPr>
            <w:r w:rsidRPr="00570B88">
              <w:rPr>
                <w:rFonts w:ascii="Arial" w:hAnsi="Arial" w:cs="Arial"/>
              </w:rPr>
              <w:t>- Informal e ilegal</w:t>
            </w:r>
          </w:p>
          <w:p w:rsidR="00570B88" w:rsidRPr="00570B88" w:rsidRDefault="00570B88" w:rsidP="00570B88">
            <w:pPr>
              <w:rPr>
                <w:rFonts w:ascii="Arial" w:hAnsi="Arial" w:cs="Arial"/>
              </w:rPr>
            </w:pPr>
          </w:p>
          <w:p w:rsidR="00570B88" w:rsidRPr="00570B88" w:rsidRDefault="00570B88" w:rsidP="00570B88">
            <w:pPr>
              <w:rPr>
                <w:rFonts w:ascii="Arial" w:hAnsi="Arial" w:cs="Arial"/>
              </w:rPr>
            </w:pPr>
            <w:r w:rsidRPr="00570B88">
              <w:rPr>
                <w:rFonts w:ascii="Arial" w:hAnsi="Arial" w:cs="Arial"/>
              </w:rPr>
              <w:t>Identificar el punto de equilibrio del mercado y su procedimiento de cálculo:</w:t>
            </w:r>
          </w:p>
          <w:p w:rsidR="00570B88" w:rsidRPr="00570B88" w:rsidRDefault="00570B88" w:rsidP="00570B88">
            <w:pPr>
              <w:rPr>
                <w:rFonts w:ascii="Arial" w:hAnsi="Arial" w:cs="Arial"/>
              </w:rPr>
            </w:pPr>
            <w:r w:rsidRPr="00570B88">
              <w:rPr>
                <w:rFonts w:ascii="Arial" w:hAnsi="Arial" w:cs="Arial"/>
              </w:rPr>
              <w:t>- Precio de equilibrio</w:t>
            </w:r>
          </w:p>
          <w:p w:rsidR="00570B88" w:rsidRPr="00570B88" w:rsidRDefault="00570B88" w:rsidP="00570B88">
            <w:pPr>
              <w:rPr>
                <w:rFonts w:ascii="Arial" w:hAnsi="Arial" w:cs="Arial"/>
              </w:rPr>
            </w:pPr>
            <w:r w:rsidRPr="00570B88">
              <w:rPr>
                <w:rFonts w:ascii="Arial" w:hAnsi="Arial" w:cs="Arial"/>
              </w:rPr>
              <w:t>- Cantidad de equilibrio</w:t>
            </w:r>
          </w:p>
          <w:p w:rsidR="00570B88" w:rsidRPr="00570B88" w:rsidRDefault="00570B88" w:rsidP="00570B88">
            <w:pPr>
              <w:rPr>
                <w:rFonts w:ascii="Arial" w:hAnsi="Arial" w:cs="Arial"/>
              </w:rPr>
            </w:pPr>
            <w:r w:rsidRPr="00570B88">
              <w:rPr>
                <w:rFonts w:ascii="Arial" w:hAnsi="Arial" w:cs="Arial"/>
              </w:rPr>
              <w:t>- Escasez</w:t>
            </w:r>
          </w:p>
          <w:p w:rsidR="0036127F" w:rsidRPr="00407DDD" w:rsidRDefault="00570B88" w:rsidP="00570B88">
            <w:pPr>
              <w:rPr>
                <w:rFonts w:ascii="Arial" w:hAnsi="Arial" w:cs="Arial"/>
              </w:rPr>
            </w:pPr>
            <w:r w:rsidRPr="00570B88">
              <w:rPr>
                <w:rFonts w:ascii="Arial" w:hAnsi="Arial" w:cs="Arial"/>
              </w:rPr>
              <w:t>- Excedentes</w:t>
            </w:r>
          </w:p>
        </w:tc>
        <w:tc>
          <w:tcPr>
            <w:tcW w:w="154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36127F" w:rsidRPr="00407DDD" w:rsidRDefault="00570B88" w:rsidP="00292ADD">
            <w:pPr>
              <w:rPr>
                <w:rFonts w:ascii="Arial" w:hAnsi="Arial" w:cs="Arial"/>
              </w:rPr>
            </w:pPr>
            <w:r w:rsidRPr="00570B88">
              <w:rPr>
                <w:rFonts w:ascii="Arial" w:hAnsi="Arial" w:cs="Arial"/>
              </w:rPr>
              <w:lastRenderedPageBreak/>
              <w:t>Determinar el punto de equilibro del mercado en los servicios turísticos</w:t>
            </w:r>
          </w:p>
        </w:tc>
        <w:tc>
          <w:tcPr>
            <w:tcW w:w="1040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570B88" w:rsidRPr="00570B88" w:rsidRDefault="00570B88" w:rsidP="00570B88">
            <w:pPr>
              <w:rPr>
                <w:rFonts w:ascii="Arial" w:hAnsi="Arial" w:cs="Arial"/>
              </w:rPr>
            </w:pPr>
            <w:r w:rsidRPr="00570B88">
              <w:rPr>
                <w:rFonts w:ascii="Arial" w:hAnsi="Arial" w:cs="Arial"/>
              </w:rPr>
              <w:t>Analítico</w:t>
            </w:r>
          </w:p>
          <w:p w:rsidR="00570B88" w:rsidRPr="00570B88" w:rsidRDefault="00570B88" w:rsidP="00570B88">
            <w:pPr>
              <w:rPr>
                <w:rFonts w:ascii="Arial" w:hAnsi="Arial" w:cs="Arial"/>
              </w:rPr>
            </w:pPr>
            <w:r w:rsidRPr="00570B88">
              <w:rPr>
                <w:rFonts w:ascii="Arial" w:hAnsi="Arial" w:cs="Arial"/>
              </w:rPr>
              <w:t>Responsable</w:t>
            </w:r>
          </w:p>
          <w:p w:rsidR="00570B88" w:rsidRPr="00570B88" w:rsidRDefault="00570B88" w:rsidP="00570B88">
            <w:pPr>
              <w:rPr>
                <w:rFonts w:ascii="Arial" w:hAnsi="Arial" w:cs="Arial"/>
              </w:rPr>
            </w:pPr>
            <w:r w:rsidRPr="00570B88">
              <w:rPr>
                <w:rFonts w:ascii="Arial" w:hAnsi="Arial" w:cs="Arial"/>
              </w:rPr>
              <w:t>Puntual</w:t>
            </w:r>
          </w:p>
          <w:p w:rsidR="00570B88" w:rsidRPr="00570B88" w:rsidRDefault="00570B88" w:rsidP="00570B88">
            <w:pPr>
              <w:rPr>
                <w:rFonts w:ascii="Arial" w:hAnsi="Arial" w:cs="Arial"/>
              </w:rPr>
            </w:pPr>
            <w:r w:rsidRPr="00570B88">
              <w:rPr>
                <w:rFonts w:ascii="Arial" w:hAnsi="Arial" w:cs="Arial"/>
              </w:rPr>
              <w:t>Honesto</w:t>
            </w:r>
          </w:p>
          <w:p w:rsidR="00570B88" w:rsidRPr="00570B88" w:rsidRDefault="00570B88" w:rsidP="00570B88">
            <w:pPr>
              <w:rPr>
                <w:rFonts w:ascii="Arial" w:hAnsi="Arial" w:cs="Arial"/>
              </w:rPr>
            </w:pPr>
            <w:r w:rsidRPr="00570B88">
              <w:rPr>
                <w:rFonts w:ascii="Arial" w:hAnsi="Arial" w:cs="Arial"/>
              </w:rPr>
              <w:t>Disciplinado</w:t>
            </w:r>
          </w:p>
          <w:p w:rsidR="00570B88" w:rsidRPr="00570B88" w:rsidRDefault="00570B88" w:rsidP="00570B88">
            <w:pPr>
              <w:rPr>
                <w:rFonts w:ascii="Arial" w:hAnsi="Arial" w:cs="Arial"/>
              </w:rPr>
            </w:pPr>
            <w:r w:rsidRPr="00570B88">
              <w:rPr>
                <w:rFonts w:ascii="Arial" w:hAnsi="Arial" w:cs="Arial"/>
              </w:rPr>
              <w:t xml:space="preserve">Ético </w:t>
            </w:r>
          </w:p>
          <w:p w:rsidR="00570B88" w:rsidRPr="00570B88" w:rsidRDefault="00570B88" w:rsidP="00570B88">
            <w:pPr>
              <w:rPr>
                <w:rFonts w:ascii="Arial" w:hAnsi="Arial" w:cs="Arial"/>
              </w:rPr>
            </w:pPr>
            <w:r w:rsidRPr="00570B88">
              <w:rPr>
                <w:rFonts w:ascii="Arial" w:hAnsi="Arial" w:cs="Arial"/>
              </w:rPr>
              <w:t>Habilidad de comunicarse correctamente</w:t>
            </w:r>
          </w:p>
          <w:p w:rsidR="00570B88" w:rsidRPr="00570B88" w:rsidRDefault="00570B88" w:rsidP="00570B88">
            <w:pPr>
              <w:rPr>
                <w:rFonts w:ascii="Arial" w:hAnsi="Arial" w:cs="Arial"/>
              </w:rPr>
            </w:pPr>
            <w:r w:rsidRPr="00570B88">
              <w:rPr>
                <w:rFonts w:ascii="Arial" w:hAnsi="Arial" w:cs="Arial"/>
              </w:rPr>
              <w:t>Investigador</w:t>
            </w:r>
          </w:p>
          <w:p w:rsidR="00570B88" w:rsidRPr="00570B88" w:rsidRDefault="00570B88" w:rsidP="00570B88">
            <w:pPr>
              <w:rPr>
                <w:rFonts w:ascii="Arial" w:hAnsi="Arial" w:cs="Arial"/>
              </w:rPr>
            </w:pPr>
            <w:r w:rsidRPr="00570B88">
              <w:rPr>
                <w:rFonts w:ascii="Arial" w:hAnsi="Arial" w:cs="Arial"/>
              </w:rPr>
              <w:t>Respetuoso</w:t>
            </w:r>
          </w:p>
          <w:p w:rsidR="00570B88" w:rsidRPr="00570B88" w:rsidRDefault="00570B88" w:rsidP="00570B88">
            <w:pPr>
              <w:rPr>
                <w:rFonts w:ascii="Arial" w:hAnsi="Arial" w:cs="Arial"/>
              </w:rPr>
            </w:pPr>
            <w:r w:rsidRPr="00570B88">
              <w:rPr>
                <w:rFonts w:ascii="Arial" w:hAnsi="Arial" w:cs="Arial"/>
              </w:rPr>
              <w:t>Toma de decisiones</w:t>
            </w:r>
          </w:p>
          <w:p w:rsidR="0036127F" w:rsidRPr="00407DDD" w:rsidRDefault="00570B88" w:rsidP="00570B88">
            <w:pPr>
              <w:rPr>
                <w:rFonts w:ascii="Arial" w:hAnsi="Arial" w:cs="Arial"/>
              </w:rPr>
            </w:pPr>
            <w:r w:rsidRPr="00570B88">
              <w:rPr>
                <w:rFonts w:ascii="Arial" w:hAnsi="Arial" w:cs="Arial"/>
              </w:rPr>
              <w:lastRenderedPageBreak/>
              <w:t>Trabajo en equipo</w:t>
            </w:r>
          </w:p>
        </w:tc>
      </w:tr>
      <w:tr w:rsidR="0036127F" w:rsidRPr="007E44E2" w:rsidTr="00ED2927">
        <w:trPr>
          <w:trHeight w:val="2444"/>
        </w:trPr>
        <w:tc>
          <w:tcPr>
            <w:tcW w:w="96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27F" w:rsidRDefault="00DB7C39" w:rsidP="00906E01">
            <w:pPr>
              <w:rPr>
                <w:rFonts w:ascii="Arial" w:hAnsi="Arial" w:cs="Arial"/>
              </w:rPr>
            </w:pPr>
            <w:r w:rsidRPr="00DB7C39">
              <w:rPr>
                <w:rFonts w:ascii="Arial" w:hAnsi="Arial" w:cs="Arial"/>
              </w:rPr>
              <w:lastRenderedPageBreak/>
              <w:t>Indicadores micro económicos</w:t>
            </w:r>
          </w:p>
        </w:tc>
        <w:tc>
          <w:tcPr>
            <w:tcW w:w="145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C39" w:rsidRPr="00DB7C39" w:rsidRDefault="00DB7C39" w:rsidP="00DB7C39">
            <w:pPr>
              <w:rPr>
                <w:rFonts w:ascii="Arial" w:hAnsi="Arial" w:cs="Arial"/>
              </w:rPr>
            </w:pPr>
            <w:r w:rsidRPr="00DB7C39">
              <w:rPr>
                <w:rFonts w:ascii="Arial" w:hAnsi="Arial" w:cs="Arial"/>
              </w:rPr>
              <w:t>Identificar los indicadores microeconómicos que apoyan en la toma de decisiones del sector turismo:</w:t>
            </w:r>
          </w:p>
          <w:p w:rsidR="00DB7C39" w:rsidRPr="00DB7C39" w:rsidRDefault="00DB7C39" w:rsidP="00DB7C39">
            <w:pPr>
              <w:rPr>
                <w:rFonts w:ascii="Arial" w:hAnsi="Arial" w:cs="Arial"/>
              </w:rPr>
            </w:pPr>
            <w:r w:rsidRPr="00DB7C39">
              <w:rPr>
                <w:rFonts w:ascii="Arial" w:hAnsi="Arial" w:cs="Arial"/>
              </w:rPr>
              <w:t>- Precio</w:t>
            </w:r>
          </w:p>
          <w:p w:rsidR="00DB7C39" w:rsidRPr="00DB7C39" w:rsidRDefault="00DB7C39" w:rsidP="00DB7C39">
            <w:pPr>
              <w:rPr>
                <w:rFonts w:ascii="Arial" w:hAnsi="Arial" w:cs="Arial"/>
              </w:rPr>
            </w:pPr>
            <w:r w:rsidRPr="00DB7C39">
              <w:rPr>
                <w:rFonts w:ascii="Arial" w:hAnsi="Arial" w:cs="Arial"/>
              </w:rPr>
              <w:t>- Costo de producción</w:t>
            </w:r>
          </w:p>
          <w:p w:rsidR="00DB7C39" w:rsidRPr="00DB7C39" w:rsidRDefault="00DB7C39" w:rsidP="00DB7C39">
            <w:pPr>
              <w:rPr>
                <w:rFonts w:ascii="Arial" w:hAnsi="Arial" w:cs="Arial"/>
              </w:rPr>
            </w:pPr>
            <w:r w:rsidRPr="00DB7C39">
              <w:rPr>
                <w:rFonts w:ascii="Arial" w:hAnsi="Arial" w:cs="Arial"/>
              </w:rPr>
              <w:t>- Capacidad instalada</w:t>
            </w:r>
          </w:p>
          <w:p w:rsidR="0036127F" w:rsidRPr="00407DDD" w:rsidRDefault="00DB7C39" w:rsidP="00DB7C39">
            <w:pPr>
              <w:rPr>
                <w:rFonts w:ascii="Arial" w:hAnsi="Arial" w:cs="Arial"/>
              </w:rPr>
            </w:pPr>
            <w:r w:rsidRPr="00DB7C39">
              <w:rPr>
                <w:rFonts w:ascii="Arial" w:hAnsi="Arial" w:cs="Arial"/>
              </w:rPr>
              <w:t>- Análisis comparativo empresa-sector</w:t>
            </w:r>
          </w:p>
        </w:tc>
        <w:tc>
          <w:tcPr>
            <w:tcW w:w="154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27F" w:rsidRPr="00407DDD" w:rsidRDefault="00DB7C39" w:rsidP="00292ADD">
            <w:pPr>
              <w:rPr>
                <w:rFonts w:ascii="Arial" w:hAnsi="Arial" w:cs="Arial"/>
              </w:rPr>
            </w:pPr>
            <w:r w:rsidRPr="00DB7C39">
              <w:rPr>
                <w:rFonts w:ascii="Arial" w:hAnsi="Arial" w:cs="Arial"/>
              </w:rPr>
              <w:t>Valorar el impacto de los indicadores microeconómicos en la actividad turística.</w:t>
            </w:r>
          </w:p>
        </w:tc>
        <w:tc>
          <w:tcPr>
            <w:tcW w:w="104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7C39" w:rsidRPr="00DB7C39" w:rsidRDefault="00DB7C39" w:rsidP="00DB7C39">
            <w:pPr>
              <w:rPr>
                <w:rFonts w:ascii="Arial" w:hAnsi="Arial" w:cs="Arial"/>
              </w:rPr>
            </w:pPr>
            <w:r w:rsidRPr="00DB7C39">
              <w:rPr>
                <w:rFonts w:ascii="Arial" w:hAnsi="Arial" w:cs="Arial"/>
              </w:rPr>
              <w:t>Analítico</w:t>
            </w:r>
          </w:p>
          <w:p w:rsidR="00DB7C39" w:rsidRPr="00DB7C39" w:rsidRDefault="00DB7C39" w:rsidP="00DB7C39">
            <w:pPr>
              <w:rPr>
                <w:rFonts w:ascii="Arial" w:hAnsi="Arial" w:cs="Arial"/>
              </w:rPr>
            </w:pPr>
            <w:r w:rsidRPr="00DB7C39">
              <w:rPr>
                <w:rFonts w:ascii="Arial" w:hAnsi="Arial" w:cs="Arial"/>
              </w:rPr>
              <w:t>Responsable</w:t>
            </w:r>
          </w:p>
          <w:p w:rsidR="00DB7C39" w:rsidRPr="00DB7C39" w:rsidRDefault="00DB7C39" w:rsidP="00DB7C39">
            <w:pPr>
              <w:rPr>
                <w:rFonts w:ascii="Arial" w:hAnsi="Arial" w:cs="Arial"/>
              </w:rPr>
            </w:pPr>
            <w:r w:rsidRPr="00DB7C39">
              <w:rPr>
                <w:rFonts w:ascii="Arial" w:hAnsi="Arial" w:cs="Arial"/>
              </w:rPr>
              <w:t>Puntual</w:t>
            </w:r>
          </w:p>
          <w:p w:rsidR="00DB7C39" w:rsidRPr="00DB7C39" w:rsidRDefault="00DB7C39" w:rsidP="00DB7C39">
            <w:pPr>
              <w:rPr>
                <w:rFonts w:ascii="Arial" w:hAnsi="Arial" w:cs="Arial"/>
              </w:rPr>
            </w:pPr>
            <w:r w:rsidRPr="00DB7C39">
              <w:rPr>
                <w:rFonts w:ascii="Arial" w:hAnsi="Arial" w:cs="Arial"/>
              </w:rPr>
              <w:t>Honesto</w:t>
            </w:r>
          </w:p>
          <w:p w:rsidR="00DB7C39" w:rsidRPr="00DB7C39" w:rsidRDefault="00DB7C39" w:rsidP="00DB7C39">
            <w:pPr>
              <w:rPr>
                <w:rFonts w:ascii="Arial" w:hAnsi="Arial" w:cs="Arial"/>
              </w:rPr>
            </w:pPr>
            <w:r w:rsidRPr="00DB7C39">
              <w:rPr>
                <w:rFonts w:ascii="Arial" w:hAnsi="Arial" w:cs="Arial"/>
              </w:rPr>
              <w:t>Disciplinado</w:t>
            </w:r>
          </w:p>
          <w:p w:rsidR="00DB7C39" w:rsidRPr="00DB7C39" w:rsidRDefault="00DB7C39" w:rsidP="00DB7C39">
            <w:pPr>
              <w:rPr>
                <w:rFonts w:ascii="Arial" w:hAnsi="Arial" w:cs="Arial"/>
              </w:rPr>
            </w:pPr>
            <w:r w:rsidRPr="00DB7C39">
              <w:rPr>
                <w:rFonts w:ascii="Arial" w:hAnsi="Arial" w:cs="Arial"/>
              </w:rPr>
              <w:t xml:space="preserve">Ético </w:t>
            </w:r>
          </w:p>
          <w:p w:rsidR="00DB7C39" w:rsidRPr="00DB7C39" w:rsidRDefault="00DB7C39" w:rsidP="00DB7C39">
            <w:pPr>
              <w:rPr>
                <w:rFonts w:ascii="Arial" w:hAnsi="Arial" w:cs="Arial"/>
              </w:rPr>
            </w:pPr>
            <w:r w:rsidRPr="00DB7C39">
              <w:rPr>
                <w:rFonts w:ascii="Arial" w:hAnsi="Arial" w:cs="Arial"/>
              </w:rPr>
              <w:t>Habilidad de comunicarse correctamente</w:t>
            </w:r>
          </w:p>
          <w:p w:rsidR="00DB7C39" w:rsidRPr="00DB7C39" w:rsidRDefault="00DB7C39" w:rsidP="00DB7C39">
            <w:pPr>
              <w:rPr>
                <w:rFonts w:ascii="Arial" w:hAnsi="Arial" w:cs="Arial"/>
              </w:rPr>
            </w:pPr>
            <w:r w:rsidRPr="00DB7C39">
              <w:rPr>
                <w:rFonts w:ascii="Arial" w:hAnsi="Arial" w:cs="Arial"/>
              </w:rPr>
              <w:t>Investigador</w:t>
            </w:r>
          </w:p>
          <w:p w:rsidR="00DB7C39" w:rsidRPr="00DB7C39" w:rsidRDefault="00DB7C39" w:rsidP="00DB7C39">
            <w:pPr>
              <w:rPr>
                <w:rFonts w:ascii="Arial" w:hAnsi="Arial" w:cs="Arial"/>
              </w:rPr>
            </w:pPr>
            <w:r w:rsidRPr="00DB7C39">
              <w:rPr>
                <w:rFonts w:ascii="Arial" w:hAnsi="Arial" w:cs="Arial"/>
              </w:rPr>
              <w:t>Respetuoso</w:t>
            </w:r>
          </w:p>
          <w:p w:rsidR="00DB7C39" w:rsidRPr="00DB7C39" w:rsidRDefault="00DB7C39" w:rsidP="00DB7C39">
            <w:pPr>
              <w:rPr>
                <w:rFonts w:ascii="Arial" w:hAnsi="Arial" w:cs="Arial"/>
              </w:rPr>
            </w:pPr>
            <w:r w:rsidRPr="00DB7C39">
              <w:rPr>
                <w:rFonts w:ascii="Arial" w:hAnsi="Arial" w:cs="Arial"/>
              </w:rPr>
              <w:t>Toma de decisiones</w:t>
            </w:r>
          </w:p>
          <w:p w:rsidR="0036127F" w:rsidRDefault="00DB7C39" w:rsidP="00DB7C39">
            <w:pPr>
              <w:rPr>
                <w:rFonts w:ascii="Arial" w:hAnsi="Arial" w:cs="Arial"/>
              </w:rPr>
            </w:pPr>
            <w:r w:rsidRPr="00DB7C39">
              <w:rPr>
                <w:rFonts w:ascii="Arial" w:hAnsi="Arial" w:cs="Arial"/>
              </w:rPr>
              <w:t>Trabajo en equipo</w:t>
            </w:r>
          </w:p>
          <w:p w:rsidR="00DB7C39" w:rsidRDefault="00DB7C39" w:rsidP="00DB7C39">
            <w:pPr>
              <w:rPr>
                <w:rFonts w:ascii="Arial" w:hAnsi="Arial" w:cs="Arial"/>
              </w:rPr>
            </w:pPr>
          </w:p>
          <w:p w:rsidR="00DB7C39" w:rsidRDefault="00DB7C39" w:rsidP="00DB7C39">
            <w:pPr>
              <w:rPr>
                <w:rFonts w:ascii="Arial" w:hAnsi="Arial" w:cs="Arial"/>
              </w:rPr>
            </w:pPr>
          </w:p>
          <w:p w:rsidR="00DB7C39" w:rsidRDefault="00DB7C39" w:rsidP="00DB7C39">
            <w:pPr>
              <w:rPr>
                <w:rFonts w:ascii="Arial" w:hAnsi="Arial" w:cs="Arial"/>
              </w:rPr>
            </w:pPr>
          </w:p>
          <w:p w:rsidR="00DB7C39" w:rsidRDefault="00DB7C39" w:rsidP="00DB7C39">
            <w:pPr>
              <w:rPr>
                <w:rFonts w:ascii="Arial" w:hAnsi="Arial" w:cs="Arial"/>
              </w:rPr>
            </w:pPr>
          </w:p>
          <w:p w:rsidR="00DB7C39" w:rsidRDefault="00DB7C39" w:rsidP="00DB7C39">
            <w:pPr>
              <w:rPr>
                <w:rFonts w:ascii="Arial" w:hAnsi="Arial" w:cs="Arial"/>
              </w:rPr>
            </w:pPr>
          </w:p>
          <w:p w:rsidR="00DB7C39" w:rsidRDefault="00DB7C39" w:rsidP="00DB7C39">
            <w:pPr>
              <w:rPr>
                <w:rFonts w:ascii="Arial" w:hAnsi="Arial" w:cs="Arial"/>
              </w:rPr>
            </w:pPr>
          </w:p>
          <w:p w:rsidR="00DB7C39" w:rsidRDefault="00DB7C39" w:rsidP="00DB7C39">
            <w:pPr>
              <w:rPr>
                <w:rFonts w:ascii="Arial" w:hAnsi="Arial" w:cs="Arial"/>
              </w:rPr>
            </w:pPr>
          </w:p>
          <w:p w:rsidR="00DB7C39" w:rsidRDefault="00DB7C39" w:rsidP="00DB7C39">
            <w:pPr>
              <w:rPr>
                <w:rFonts w:ascii="Arial" w:hAnsi="Arial" w:cs="Arial"/>
              </w:rPr>
            </w:pPr>
          </w:p>
          <w:p w:rsidR="00DB7C39" w:rsidRDefault="00DB7C39" w:rsidP="00DB7C39">
            <w:pPr>
              <w:rPr>
                <w:rFonts w:ascii="Arial" w:hAnsi="Arial" w:cs="Arial"/>
              </w:rPr>
            </w:pPr>
          </w:p>
          <w:p w:rsidR="00DB7C39" w:rsidRPr="00407DDD" w:rsidRDefault="00DB7C39" w:rsidP="00DB7C39">
            <w:pPr>
              <w:rPr>
                <w:rFonts w:ascii="Arial" w:hAnsi="Arial" w:cs="Arial"/>
              </w:rPr>
            </w:pPr>
          </w:p>
        </w:tc>
      </w:tr>
    </w:tbl>
    <w:p w:rsidR="00FE5AEE" w:rsidRDefault="00FE5AEE" w:rsidP="004A22BA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:rsidR="00FE5AEE" w:rsidRDefault="00FE5AEE" w:rsidP="004A22BA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:rsidR="00906E01" w:rsidRDefault="00764E05" w:rsidP="000C4099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>
        <w:rPr>
          <w:rFonts w:ascii="Arial" w:hAnsi="Arial" w:cs="Arial"/>
          <w:b/>
          <w:sz w:val="26"/>
          <w:szCs w:val="26"/>
          <w:lang w:val="es-MX"/>
        </w:rPr>
        <w:lastRenderedPageBreak/>
        <w:t>ECONOMÍA PARA EL TURISMO</w:t>
      </w:r>
    </w:p>
    <w:p w:rsidR="008C000B" w:rsidRPr="00074709" w:rsidRDefault="008C000B" w:rsidP="000C4099">
      <w:pPr>
        <w:jc w:val="center"/>
        <w:rPr>
          <w:rFonts w:ascii="Arial" w:hAnsi="Arial"/>
          <w:b/>
          <w:bCs/>
          <w:sz w:val="28"/>
          <w:szCs w:val="28"/>
          <w:lang w:val="es-MX"/>
        </w:rPr>
      </w:pPr>
    </w:p>
    <w:p w:rsidR="000C4099" w:rsidRPr="006700EF" w:rsidRDefault="000C4099" w:rsidP="000C4099">
      <w:pPr>
        <w:jc w:val="center"/>
        <w:rPr>
          <w:rFonts w:ascii="Arial" w:hAnsi="Arial" w:cs="Arial"/>
          <w:i/>
          <w:sz w:val="26"/>
          <w:szCs w:val="26"/>
          <w:lang w:val="es-MX"/>
        </w:rPr>
      </w:pPr>
      <w:r w:rsidRPr="006700EF">
        <w:rPr>
          <w:rFonts w:ascii="Arial" w:hAnsi="Arial" w:cs="Arial"/>
          <w:bCs/>
          <w:i/>
        </w:rPr>
        <w:t>PROCESO DE EVALUACIÓN</w:t>
      </w:r>
    </w:p>
    <w:p w:rsidR="00D021C8" w:rsidRPr="007E44E2" w:rsidRDefault="00D021C8" w:rsidP="00D021C8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41"/>
        <w:gridCol w:w="3594"/>
        <w:gridCol w:w="3222"/>
      </w:tblGrid>
      <w:tr w:rsidR="00D021C8" w:rsidRPr="007E44E2" w:rsidTr="00112654">
        <w:trPr>
          <w:trHeight w:val="237"/>
        </w:trPr>
        <w:tc>
          <w:tcPr>
            <w:tcW w:w="157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Resultado de aprendizaje</w:t>
            </w:r>
          </w:p>
        </w:tc>
        <w:tc>
          <w:tcPr>
            <w:tcW w:w="18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Secuencia de aprendizaje</w:t>
            </w:r>
          </w:p>
        </w:tc>
        <w:tc>
          <w:tcPr>
            <w:tcW w:w="16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Instrumentos y tipos de reactivos</w:t>
            </w:r>
          </w:p>
        </w:tc>
      </w:tr>
      <w:tr w:rsidR="00906E01" w:rsidRPr="007E44E2" w:rsidTr="001B6B13">
        <w:trPr>
          <w:trHeight w:val="2296"/>
        </w:trPr>
        <w:tc>
          <w:tcPr>
            <w:tcW w:w="1577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26" w:rsidRPr="00644226" w:rsidRDefault="00644226" w:rsidP="00644226">
            <w:pPr>
              <w:spacing w:after="240"/>
              <w:ind w:left="204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 xml:space="preserve">A partir de un caso práctico, </w:t>
            </w:r>
            <w:r w:rsidRPr="00644226">
              <w:rPr>
                <w:rFonts w:ascii="Arial" w:hAnsi="Arial" w:cs="Arial"/>
                <w:lang w:val="es-MX" w:eastAsia="es-MX"/>
              </w:rPr>
              <w:t>de equilibrio de mercado del sector turístico realiza un reporte que incluya:</w:t>
            </w:r>
          </w:p>
          <w:p w:rsidR="00644226" w:rsidRPr="00644226" w:rsidRDefault="00644226" w:rsidP="00644226">
            <w:pPr>
              <w:spacing w:after="240"/>
              <w:ind w:left="709" w:hanging="709"/>
              <w:rPr>
                <w:rFonts w:ascii="Arial" w:hAnsi="Arial" w:cs="Arial"/>
                <w:lang w:val="es-MX" w:eastAsia="es-MX"/>
              </w:rPr>
            </w:pPr>
            <w:r w:rsidRPr="00644226">
              <w:rPr>
                <w:rFonts w:ascii="Arial" w:hAnsi="Arial" w:cs="Arial"/>
                <w:lang w:val="es-MX" w:eastAsia="es-MX"/>
              </w:rPr>
              <w:t>- Clasificación de los bienes y servicios</w:t>
            </w:r>
          </w:p>
          <w:p w:rsidR="00644226" w:rsidRPr="00644226" w:rsidRDefault="00644226" w:rsidP="00644226">
            <w:pPr>
              <w:spacing w:after="240"/>
              <w:ind w:left="709" w:hanging="709"/>
              <w:rPr>
                <w:rFonts w:ascii="Arial" w:hAnsi="Arial" w:cs="Arial"/>
                <w:lang w:val="es-MX" w:eastAsia="es-MX"/>
              </w:rPr>
            </w:pPr>
            <w:r w:rsidRPr="00644226">
              <w:rPr>
                <w:rFonts w:ascii="Arial" w:hAnsi="Arial" w:cs="Arial"/>
                <w:lang w:val="es-MX" w:eastAsia="es-MX"/>
              </w:rPr>
              <w:t>-Análisis de la demanda</w:t>
            </w:r>
          </w:p>
          <w:p w:rsidR="00644226" w:rsidRPr="00644226" w:rsidRDefault="00644226" w:rsidP="00644226">
            <w:pPr>
              <w:spacing w:after="240"/>
              <w:ind w:left="709" w:hanging="709"/>
              <w:rPr>
                <w:rFonts w:ascii="Arial" w:hAnsi="Arial" w:cs="Arial"/>
                <w:lang w:val="es-MX" w:eastAsia="es-MX"/>
              </w:rPr>
            </w:pPr>
            <w:r w:rsidRPr="00644226">
              <w:rPr>
                <w:rFonts w:ascii="Arial" w:hAnsi="Arial" w:cs="Arial"/>
                <w:lang w:val="es-MX" w:eastAsia="es-MX"/>
              </w:rPr>
              <w:t>- Análisis de la oferta</w:t>
            </w:r>
          </w:p>
          <w:p w:rsidR="00644226" w:rsidRPr="00644226" w:rsidRDefault="00644226" w:rsidP="00644226">
            <w:pPr>
              <w:spacing w:after="240"/>
              <w:ind w:left="709" w:hanging="709"/>
              <w:rPr>
                <w:rFonts w:ascii="Arial" w:hAnsi="Arial" w:cs="Arial"/>
                <w:lang w:val="es-MX" w:eastAsia="es-MX"/>
              </w:rPr>
            </w:pPr>
            <w:r w:rsidRPr="00644226">
              <w:rPr>
                <w:rFonts w:ascii="Arial" w:hAnsi="Arial" w:cs="Arial"/>
                <w:lang w:val="es-MX" w:eastAsia="es-MX"/>
              </w:rPr>
              <w:t>- Precio de equilibrio</w:t>
            </w:r>
          </w:p>
          <w:p w:rsidR="00644226" w:rsidRPr="00644226" w:rsidRDefault="00644226" w:rsidP="00644226">
            <w:pPr>
              <w:spacing w:after="240"/>
              <w:ind w:left="709" w:hanging="709"/>
              <w:rPr>
                <w:rFonts w:ascii="Arial" w:hAnsi="Arial" w:cs="Arial"/>
                <w:lang w:val="es-MX" w:eastAsia="es-MX"/>
              </w:rPr>
            </w:pPr>
            <w:r w:rsidRPr="00644226">
              <w:rPr>
                <w:rFonts w:ascii="Arial" w:hAnsi="Arial" w:cs="Arial"/>
                <w:lang w:val="es-MX" w:eastAsia="es-MX"/>
              </w:rPr>
              <w:t>- Cantidad de equilibrio</w:t>
            </w:r>
          </w:p>
          <w:p w:rsidR="00644226" w:rsidRPr="00644226" w:rsidRDefault="00644226" w:rsidP="00644226">
            <w:pPr>
              <w:spacing w:after="240"/>
              <w:ind w:left="709" w:hanging="709"/>
              <w:rPr>
                <w:rFonts w:ascii="Arial" w:hAnsi="Arial" w:cs="Arial"/>
                <w:lang w:val="es-MX" w:eastAsia="es-MX"/>
              </w:rPr>
            </w:pPr>
            <w:r w:rsidRPr="00644226">
              <w:rPr>
                <w:rFonts w:ascii="Arial" w:hAnsi="Arial" w:cs="Arial"/>
                <w:lang w:val="es-MX" w:eastAsia="es-MX"/>
              </w:rPr>
              <w:t>- Escasez</w:t>
            </w:r>
          </w:p>
          <w:p w:rsidR="00644226" w:rsidRPr="00644226" w:rsidRDefault="00644226" w:rsidP="00644226">
            <w:pPr>
              <w:spacing w:after="240"/>
              <w:ind w:left="709" w:hanging="709"/>
              <w:rPr>
                <w:rFonts w:ascii="Arial" w:hAnsi="Arial" w:cs="Arial"/>
                <w:lang w:val="es-MX" w:eastAsia="es-MX"/>
              </w:rPr>
            </w:pPr>
            <w:r w:rsidRPr="00644226">
              <w:rPr>
                <w:rFonts w:ascii="Arial" w:hAnsi="Arial" w:cs="Arial"/>
                <w:lang w:val="es-MX" w:eastAsia="es-MX"/>
              </w:rPr>
              <w:t>- Excedente</w:t>
            </w:r>
          </w:p>
          <w:p w:rsidR="00644226" w:rsidRPr="00644226" w:rsidRDefault="00644226" w:rsidP="00644226">
            <w:pPr>
              <w:spacing w:after="240"/>
              <w:ind w:left="709" w:hanging="709"/>
              <w:rPr>
                <w:rFonts w:ascii="Arial" w:hAnsi="Arial" w:cs="Arial"/>
                <w:lang w:val="es-MX" w:eastAsia="es-MX"/>
              </w:rPr>
            </w:pPr>
            <w:r w:rsidRPr="00644226">
              <w:rPr>
                <w:rFonts w:ascii="Arial" w:hAnsi="Arial" w:cs="Arial"/>
                <w:lang w:val="es-MX" w:eastAsia="es-MX"/>
              </w:rPr>
              <w:t>- Análisis de indicadores microeconómicos</w:t>
            </w:r>
          </w:p>
          <w:p w:rsidR="006F7B87" w:rsidRDefault="00644226" w:rsidP="00644226">
            <w:pPr>
              <w:spacing w:after="240"/>
              <w:ind w:left="709" w:hanging="709"/>
              <w:rPr>
                <w:rFonts w:ascii="Arial" w:hAnsi="Arial" w:cs="Arial"/>
                <w:lang w:val="es-MX" w:eastAsia="es-MX"/>
              </w:rPr>
            </w:pPr>
            <w:r w:rsidRPr="00644226">
              <w:rPr>
                <w:rFonts w:ascii="Arial" w:hAnsi="Arial" w:cs="Arial"/>
                <w:lang w:val="es-MX" w:eastAsia="es-MX"/>
              </w:rPr>
              <w:t>- Conclusiones y recomendaciones</w:t>
            </w:r>
          </w:p>
          <w:p w:rsidR="00276818" w:rsidRDefault="00276818" w:rsidP="00644226">
            <w:pPr>
              <w:spacing w:after="240"/>
              <w:ind w:left="709" w:hanging="709"/>
              <w:rPr>
                <w:rFonts w:ascii="Arial" w:hAnsi="Arial" w:cs="Arial"/>
                <w:lang w:val="es-MX" w:eastAsia="es-MX"/>
              </w:rPr>
            </w:pPr>
          </w:p>
          <w:p w:rsidR="00276818" w:rsidRDefault="00276818" w:rsidP="00644226">
            <w:pPr>
              <w:spacing w:after="240"/>
              <w:ind w:left="709" w:hanging="709"/>
              <w:rPr>
                <w:rFonts w:ascii="Arial" w:hAnsi="Arial" w:cs="Arial"/>
                <w:lang w:val="es-MX" w:eastAsia="es-MX"/>
              </w:rPr>
            </w:pPr>
          </w:p>
          <w:p w:rsidR="00276818" w:rsidRDefault="00276818" w:rsidP="00644226">
            <w:pPr>
              <w:spacing w:after="240"/>
              <w:ind w:left="709" w:hanging="709"/>
              <w:rPr>
                <w:rFonts w:ascii="Arial" w:hAnsi="Arial" w:cs="Arial"/>
                <w:lang w:val="es-MX" w:eastAsia="es-MX"/>
              </w:rPr>
            </w:pPr>
          </w:p>
          <w:p w:rsidR="00276818" w:rsidRDefault="00276818" w:rsidP="00644226">
            <w:pPr>
              <w:spacing w:after="240"/>
              <w:ind w:left="709" w:hanging="709"/>
              <w:rPr>
                <w:rFonts w:ascii="Arial" w:hAnsi="Arial" w:cs="Arial"/>
                <w:lang w:val="es-MX" w:eastAsia="es-MX"/>
              </w:rPr>
            </w:pPr>
          </w:p>
          <w:p w:rsidR="00276818" w:rsidRDefault="00276818" w:rsidP="00644226">
            <w:pPr>
              <w:spacing w:after="240"/>
              <w:ind w:left="709" w:hanging="709"/>
              <w:rPr>
                <w:rFonts w:ascii="Arial" w:hAnsi="Arial" w:cs="Arial"/>
                <w:lang w:val="es-MX" w:eastAsia="es-MX"/>
              </w:rPr>
            </w:pPr>
          </w:p>
          <w:p w:rsidR="00276818" w:rsidRDefault="00276818" w:rsidP="00644226">
            <w:pPr>
              <w:spacing w:after="240"/>
              <w:ind w:left="709" w:hanging="709"/>
              <w:rPr>
                <w:rFonts w:ascii="Arial" w:hAnsi="Arial" w:cs="Arial"/>
                <w:lang w:val="es-MX" w:eastAsia="es-MX"/>
              </w:rPr>
            </w:pPr>
          </w:p>
          <w:p w:rsidR="00276818" w:rsidRDefault="00276818" w:rsidP="00644226">
            <w:pPr>
              <w:spacing w:after="240"/>
              <w:ind w:left="709" w:hanging="709"/>
              <w:rPr>
                <w:rFonts w:ascii="Arial" w:hAnsi="Arial" w:cs="Arial"/>
                <w:lang w:val="es-MX" w:eastAsia="es-MX"/>
              </w:rPr>
            </w:pPr>
          </w:p>
          <w:p w:rsidR="00276818" w:rsidRDefault="00276818" w:rsidP="00644226">
            <w:pPr>
              <w:spacing w:after="240"/>
              <w:ind w:left="709" w:hanging="709"/>
              <w:rPr>
                <w:rFonts w:ascii="Arial" w:hAnsi="Arial" w:cs="Arial"/>
                <w:lang w:val="es-MX" w:eastAsia="es-MX"/>
              </w:rPr>
            </w:pPr>
          </w:p>
        </w:tc>
        <w:tc>
          <w:tcPr>
            <w:tcW w:w="1805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26" w:rsidRPr="00644226" w:rsidRDefault="00644226" w:rsidP="00644226">
            <w:pPr>
              <w:rPr>
                <w:rFonts w:ascii="Arial" w:hAnsi="Arial" w:cs="Arial"/>
              </w:rPr>
            </w:pPr>
            <w:r w:rsidRPr="00644226">
              <w:rPr>
                <w:rFonts w:ascii="Arial" w:hAnsi="Arial" w:cs="Arial"/>
              </w:rPr>
              <w:t>1. Comprender la clasificación de la economía, los recursos productivos, la importancia del turismo en la economía y la clasificación de actividades económicas básicas.</w:t>
            </w:r>
          </w:p>
          <w:p w:rsidR="00644226" w:rsidRPr="00644226" w:rsidRDefault="00644226" w:rsidP="00644226">
            <w:pPr>
              <w:rPr>
                <w:rFonts w:ascii="Arial" w:hAnsi="Arial" w:cs="Arial"/>
              </w:rPr>
            </w:pPr>
          </w:p>
          <w:p w:rsidR="00644226" w:rsidRPr="00644226" w:rsidRDefault="00644226" w:rsidP="00644226">
            <w:pPr>
              <w:rPr>
                <w:rFonts w:ascii="Arial" w:hAnsi="Arial" w:cs="Arial"/>
              </w:rPr>
            </w:pPr>
            <w:r w:rsidRPr="00644226">
              <w:rPr>
                <w:rFonts w:ascii="Arial" w:hAnsi="Arial" w:cs="Arial"/>
              </w:rPr>
              <w:t>2. Comprender el concepto de bien, sectores productivos y sus clasificaciones.</w:t>
            </w:r>
          </w:p>
          <w:p w:rsidR="00644226" w:rsidRPr="00644226" w:rsidRDefault="00644226" w:rsidP="00644226">
            <w:pPr>
              <w:rPr>
                <w:rFonts w:ascii="Arial" w:hAnsi="Arial" w:cs="Arial"/>
              </w:rPr>
            </w:pPr>
          </w:p>
          <w:p w:rsidR="00644226" w:rsidRPr="00644226" w:rsidRDefault="00644226" w:rsidP="00644226">
            <w:pPr>
              <w:rPr>
                <w:rFonts w:ascii="Arial" w:hAnsi="Arial" w:cs="Arial"/>
              </w:rPr>
            </w:pPr>
            <w:r w:rsidRPr="00644226">
              <w:rPr>
                <w:rFonts w:ascii="Arial" w:hAnsi="Arial" w:cs="Arial"/>
              </w:rPr>
              <w:t xml:space="preserve">3. Identificar la Ley de la oferta y demanda, sus determinantes y elasticidades. </w:t>
            </w:r>
          </w:p>
          <w:p w:rsidR="00644226" w:rsidRPr="00644226" w:rsidRDefault="00644226" w:rsidP="00644226">
            <w:pPr>
              <w:rPr>
                <w:rFonts w:ascii="Arial" w:hAnsi="Arial" w:cs="Arial"/>
              </w:rPr>
            </w:pPr>
          </w:p>
          <w:p w:rsidR="00644226" w:rsidRPr="00644226" w:rsidRDefault="00644226" w:rsidP="00644226">
            <w:pPr>
              <w:rPr>
                <w:rFonts w:ascii="Arial" w:hAnsi="Arial" w:cs="Arial"/>
              </w:rPr>
            </w:pPr>
            <w:r w:rsidRPr="00644226">
              <w:rPr>
                <w:rFonts w:ascii="Arial" w:hAnsi="Arial" w:cs="Arial"/>
              </w:rPr>
              <w:t>4. Determinar el punto de equilibrio del mercado.  </w:t>
            </w:r>
          </w:p>
          <w:p w:rsidR="00644226" w:rsidRPr="00644226" w:rsidRDefault="00644226" w:rsidP="00644226">
            <w:pPr>
              <w:rPr>
                <w:rFonts w:ascii="Arial" w:hAnsi="Arial" w:cs="Arial"/>
              </w:rPr>
            </w:pPr>
          </w:p>
          <w:p w:rsidR="000F6CEE" w:rsidRDefault="00644226" w:rsidP="00644226">
            <w:pPr>
              <w:rPr>
                <w:rFonts w:ascii="Arial" w:hAnsi="Arial" w:cs="Arial"/>
              </w:rPr>
            </w:pPr>
            <w:r w:rsidRPr="00644226">
              <w:rPr>
                <w:rFonts w:ascii="Arial" w:hAnsi="Arial" w:cs="Arial"/>
              </w:rPr>
              <w:t>5. Identificar los indicadores microeconómicos</w:t>
            </w:r>
          </w:p>
        </w:tc>
        <w:tc>
          <w:tcPr>
            <w:tcW w:w="161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486" w:rsidRPr="00427486" w:rsidRDefault="00427486" w:rsidP="00427486">
            <w:pPr>
              <w:rPr>
                <w:rFonts w:ascii="Arial" w:hAnsi="Arial" w:cs="Arial"/>
              </w:rPr>
            </w:pPr>
            <w:r w:rsidRPr="00427486">
              <w:rPr>
                <w:rFonts w:ascii="Arial" w:hAnsi="Arial" w:cs="Arial"/>
              </w:rPr>
              <w:t>Estudio de casos</w:t>
            </w:r>
          </w:p>
          <w:p w:rsidR="00906E01" w:rsidRPr="00DD2E14" w:rsidRDefault="00427486" w:rsidP="00427486">
            <w:pPr>
              <w:jc w:val="both"/>
              <w:rPr>
                <w:rFonts w:ascii="Arial" w:hAnsi="Arial" w:cs="Arial"/>
              </w:rPr>
            </w:pPr>
            <w:r w:rsidRPr="00427486">
              <w:rPr>
                <w:rFonts w:ascii="Arial" w:hAnsi="Arial" w:cs="Arial"/>
              </w:rPr>
              <w:t>Rúbrica</w:t>
            </w:r>
          </w:p>
        </w:tc>
      </w:tr>
    </w:tbl>
    <w:p w:rsidR="008C000B" w:rsidRDefault="008C000B" w:rsidP="00EE1392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:rsidR="000C4099" w:rsidRPr="008C000B" w:rsidRDefault="00C95431" w:rsidP="00EE1392">
      <w:pPr>
        <w:pStyle w:val="Ttulo1"/>
        <w:numPr>
          <w:ilvl w:val="0"/>
          <w:numId w:val="0"/>
        </w:numPr>
        <w:rPr>
          <w:rFonts w:cs="Arial"/>
          <w:sz w:val="26"/>
          <w:szCs w:val="26"/>
          <w:lang w:val="es-MX"/>
        </w:rPr>
      </w:pPr>
      <w:r>
        <w:rPr>
          <w:rFonts w:cs="Arial"/>
          <w:sz w:val="26"/>
          <w:szCs w:val="26"/>
          <w:lang w:val="es-MX"/>
        </w:rPr>
        <w:t>ECONOMÍA PARA EL TURISMO</w:t>
      </w:r>
    </w:p>
    <w:p w:rsidR="008C000B" w:rsidRPr="008C000B" w:rsidRDefault="008C000B" w:rsidP="008C000B">
      <w:pPr>
        <w:rPr>
          <w:lang w:val="es-MX"/>
        </w:rPr>
      </w:pPr>
    </w:p>
    <w:p w:rsidR="000C4099" w:rsidRPr="006700EF" w:rsidRDefault="000C4099" w:rsidP="000C4099">
      <w:pPr>
        <w:jc w:val="center"/>
        <w:rPr>
          <w:rFonts w:ascii="Arial" w:hAnsi="Arial" w:cs="Arial"/>
          <w:bCs/>
          <w:i/>
        </w:rPr>
      </w:pPr>
      <w:r w:rsidRPr="006700EF">
        <w:rPr>
          <w:rFonts w:ascii="Arial" w:hAnsi="Arial" w:cs="Arial"/>
          <w:bCs/>
          <w:i/>
        </w:rPr>
        <w:t>PROCESO ENSEÑANZA APRENDIZAJE</w:t>
      </w:r>
    </w:p>
    <w:p w:rsidR="00D021C8" w:rsidRPr="007E44E2" w:rsidRDefault="00D021C8" w:rsidP="00D021C8">
      <w:pPr>
        <w:jc w:val="center"/>
        <w:rPr>
          <w:rFonts w:ascii="Arial" w:hAnsi="Arial" w:cs="Arial"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76"/>
        <w:gridCol w:w="4976"/>
      </w:tblGrid>
      <w:tr w:rsidR="00D021C8" w:rsidRPr="007E44E2" w:rsidTr="00C64CB7">
        <w:trPr>
          <w:trHeight w:val="404"/>
        </w:trPr>
        <w:tc>
          <w:tcPr>
            <w:tcW w:w="25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Métodos y técnicas de enseñanza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Medios y materiales didácticos</w:t>
            </w:r>
          </w:p>
        </w:tc>
      </w:tr>
      <w:tr w:rsidR="00906E01" w:rsidRPr="007E44E2" w:rsidTr="000F6CEE">
        <w:trPr>
          <w:trHeight w:val="8243"/>
        </w:trPr>
        <w:tc>
          <w:tcPr>
            <w:tcW w:w="250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EA6" w:rsidRPr="001B6EA6" w:rsidRDefault="001B6EA6" w:rsidP="001B6EA6">
            <w:pPr>
              <w:rPr>
                <w:rFonts w:ascii="Arial" w:hAnsi="Arial" w:cs="Arial"/>
                <w:lang w:val="es-MX" w:eastAsia="es-MX"/>
              </w:rPr>
            </w:pPr>
            <w:r w:rsidRPr="001B6EA6">
              <w:rPr>
                <w:rFonts w:ascii="Arial" w:hAnsi="Arial" w:cs="Arial"/>
                <w:lang w:val="es-MX" w:eastAsia="es-MX"/>
              </w:rPr>
              <w:t xml:space="preserve">Análisis de casos </w:t>
            </w:r>
          </w:p>
          <w:p w:rsidR="001B6EA6" w:rsidRPr="001B6EA6" w:rsidRDefault="001B6EA6" w:rsidP="001B6EA6">
            <w:pPr>
              <w:rPr>
                <w:rFonts w:ascii="Arial" w:hAnsi="Arial" w:cs="Arial"/>
                <w:lang w:val="es-MX" w:eastAsia="es-MX"/>
              </w:rPr>
            </w:pPr>
            <w:r w:rsidRPr="001B6EA6">
              <w:rPr>
                <w:rFonts w:ascii="Arial" w:hAnsi="Arial" w:cs="Arial"/>
                <w:lang w:val="es-MX" w:eastAsia="es-MX"/>
              </w:rPr>
              <w:t>Ejercicios prácticos</w:t>
            </w:r>
          </w:p>
          <w:p w:rsidR="000F6CEE" w:rsidRDefault="001B6EA6" w:rsidP="001B6EA6">
            <w:pPr>
              <w:rPr>
                <w:rFonts w:ascii="Arial" w:hAnsi="Arial" w:cs="Arial"/>
                <w:lang w:val="es-MX" w:eastAsia="es-MX"/>
              </w:rPr>
            </w:pPr>
            <w:r w:rsidRPr="001B6EA6">
              <w:rPr>
                <w:rFonts w:ascii="Arial" w:hAnsi="Arial" w:cs="Arial"/>
                <w:lang w:val="es-MX" w:eastAsia="es-MX"/>
              </w:rPr>
              <w:t>Realización de trabajos de investigación</w:t>
            </w:r>
          </w:p>
        </w:tc>
        <w:tc>
          <w:tcPr>
            <w:tcW w:w="250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EA6" w:rsidRPr="001B6EA6" w:rsidRDefault="001B6EA6" w:rsidP="001B6EA6">
            <w:pPr>
              <w:rPr>
                <w:rFonts w:ascii="Arial" w:hAnsi="Arial" w:cs="Arial"/>
              </w:rPr>
            </w:pPr>
            <w:r w:rsidRPr="001B6EA6">
              <w:rPr>
                <w:rFonts w:ascii="Arial" w:hAnsi="Arial" w:cs="Arial"/>
              </w:rPr>
              <w:t>Materiales impresos</w:t>
            </w:r>
          </w:p>
          <w:p w:rsidR="001B6EA6" w:rsidRPr="001B6EA6" w:rsidRDefault="001B6EA6" w:rsidP="001B6EA6">
            <w:pPr>
              <w:rPr>
                <w:rFonts w:ascii="Arial" w:hAnsi="Arial" w:cs="Arial"/>
              </w:rPr>
            </w:pPr>
            <w:r w:rsidRPr="001B6EA6">
              <w:rPr>
                <w:rFonts w:ascii="Arial" w:hAnsi="Arial" w:cs="Arial"/>
              </w:rPr>
              <w:t>Equipo multimedia</w:t>
            </w:r>
          </w:p>
          <w:p w:rsidR="001B6EA6" w:rsidRPr="001B6EA6" w:rsidRDefault="001B6EA6" w:rsidP="001B6EA6">
            <w:pPr>
              <w:rPr>
                <w:rFonts w:ascii="Arial" w:hAnsi="Arial" w:cs="Arial"/>
              </w:rPr>
            </w:pPr>
            <w:r w:rsidRPr="001B6EA6">
              <w:rPr>
                <w:rFonts w:ascii="Arial" w:hAnsi="Arial" w:cs="Arial"/>
              </w:rPr>
              <w:t>Internet</w:t>
            </w:r>
          </w:p>
          <w:p w:rsidR="001B6EA6" w:rsidRPr="001B6EA6" w:rsidRDefault="001B6EA6" w:rsidP="001B6EA6">
            <w:pPr>
              <w:rPr>
                <w:rFonts w:ascii="Arial" w:hAnsi="Arial" w:cs="Arial"/>
              </w:rPr>
            </w:pPr>
            <w:r w:rsidRPr="001B6EA6">
              <w:rPr>
                <w:rFonts w:ascii="Arial" w:hAnsi="Arial" w:cs="Arial"/>
              </w:rPr>
              <w:t>Biblioteca digital</w:t>
            </w:r>
          </w:p>
          <w:p w:rsidR="001B6EA6" w:rsidRPr="001B6EA6" w:rsidRDefault="001B6EA6" w:rsidP="001B6EA6">
            <w:pPr>
              <w:rPr>
                <w:rFonts w:ascii="Arial" w:hAnsi="Arial" w:cs="Arial"/>
              </w:rPr>
            </w:pPr>
            <w:proofErr w:type="spellStart"/>
            <w:r w:rsidRPr="001B6EA6">
              <w:rPr>
                <w:rFonts w:ascii="Arial" w:hAnsi="Arial" w:cs="Arial"/>
              </w:rPr>
              <w:t>Pintarrón</w:t>
            </w:r>
            <w:proofErr w:type="spellEnd"/>
          </w:p>
          <w:p w:rsidR="00906E01" w:rsidRDefault="001B6EA6" w:rsidP="001B6EA6">
            <w:pPr>
              <w:rPr>
                <w:rFonts w:ascii="Arial" w:hAnsi="Arial" w:cs="Arial"/>
              </w:rPr>
            </w:pPr>
            <w:r w:rsidRPr="001B6EA6">
              <w:rPr>
                <w:rFonts w:ascii="Arial" w:hAnsi="Arial" w:cs="Arial"/>
              </w:rPr>
              <w:t>Calculadora</w:t>
            </w:r>
          </w:p>
        </w:tc>
      </w:tr>
    </w:tbl>
    <w:p w:rsidR="00D021C8" w:rsidRDefault="00D021C8" w:rsidP="00D021C8">
      <w:pPr>
        <w:jc w:val="center"/>
        <w:rPr>
          <w:rFonts w:ascii="Arial" w:hAnsi="Arial" w:cs="Arial"/>
          <w:lang w:val="es-MX"/>
        </w:rPr>
      </w:pPr>
    </w:p>
    <w:p w:rsidR="00EE1392" w:rsidRDefault="00EE1392" w:rsidP="00D021C8">
      <w:pPr>
        <w:jc w:val="center"/>
        <w:rPr>
          <w:rFonts w:ascii="Arial" w:hAnsi="Arial" w:cs="Arial"/>
          <w:lang w:val="es-MX"/>
        </w:rPr>
      </w:pPr>
    </w:p>
    <w:p w:rsidR="00E642DB" w:rsidRPr="006700EF" w:rsidRDefault="00E642DB" w:rsidP="00E642DB">
      <w:pPr>
        <w:jc w:val="center"/>
        <w:rPr>
          <w:rFonts w:ascii="Arial" w:hAnsi="Arial" w:cs="Arial"/>
          <w:bCs/>
          <w:i/>
          <w:lang w:val="es-MX" w:eastAsia="es-MX"/>
        </w:rPr>
      </w:pPr>
      <w:r w:rsidRPr="006700EF">
        <w:rPr>
          <w:rFonts w:ascii="Arial" w:hAnsi="Arial" w:cs="Arial"/>
          <w:bCs/>
          <w:i/>
          <w:lang w:val="es-MX" w:eastAsia="es-MX"/>
        </w:rPr>
        <w:t>ESPACIO FORMATIVO</w:t>
      </w:r>
    </w:p>
    <w:p w:rsidR="00E642DB" w:rsidRDefault="00E642DB" w:rsidP="00D021C8">
      <w:pPr>
        <w:jc w:val="center"/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9"/>
        <w:gridCol w:w="3694"/>
        <w:gridCol w:w="2999"/>
      </w:tblGrid>
      <w:tr w:rsidR="00D021C8" w:rsidRPr="007E44E2" w:rsidTr="00C64CB7">
        <w:trPr>
          <w:trHeight w:val="555"/>
        </w:trPr>
        <w:tc>
          <w:tcPr>
            <w:tcW w:w="1641" w:type="pct"/>
            <w:shd w:val="clear" w:color="auto" w:fill="D9D9D9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Aula</w:t>
            </w:r>
          </w:p>
        </w:tc>
        <w:tc>
          <w:tcPr>
            <w:tcW w:w="1854" w:type="pct"/>
            <w:shd w:val="clear" w:color="auto" w:fill="D9D9D9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Laboratorio / Taller</w:t>
            </w:r>
          </w:p>
        </w:tc>
        <w:tc>
          <w:tcPr>
            <w:tcW w:w="1505" w:type="pct"/>
            <w:shd w:val="clear" w:color="auto" w:fill="D9D9D9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Empresa</w:t>
            </w:r>
          </w:p>
        </w:tc>
      </w:tr>
      <w:tr w:rsidR="00D021C8" w:rsidRPr="007E44E2" w:rsidTr="00445509">
        <w:trPr>
          <w:trHeight w:val="720"/>
        </w:trPr>
        <w:tc>
          <w:tcPr>
            <w:tcW w:w="1641" w:type="pct"/>
            <w:shd w:val="clear" w:color="auto" w:fill="auto"/>
            <w:vAlign w:val="center"/>
          </w:tcPr>
          <w:p w:rsidR="00D021C8" w:rsidRPr="007E44E2" w:rsidRDefault="00112654" w:rsidP="00445509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>
              <w:rPr>
                <w:rFonts w:ascii="Arial" w:hAnsi="Arial" w:cs="Arial"/>
                <w:b/>
                <w:bCs/>
                <w:lang w:val="es-MX" w:eastAsia="es-MX"/>
              </w:rPr>
              <w:t>X</w:t>
            </w:r>
          </w:p>
        </w:tc>
        <w:tc>
          <w:tcPr>
            <w:tcW w:w="1854" w:type="pct"/>
            <w:shd w:val="clear" w:color="auto" w:fill="auto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  <w:tc>
          <w:tcPr>
            <w:tcW w:w="1505" w:type="pct"/>
            <w:shd w:val="clear" w:color="auto" w:fill="auto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</w:tr>
    </w:tbl>
    <w:p w:rsidR="005B684C" w:rsidRDefault="00045676" w:rsidP="005B684C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 w:rsidRPr="00045676">
        <w:rPr>
          <w:sz w:val="26"/>
          <w:szCs w:val="26"/>
          <w:lang w:val="es-MX"/>
        </w:rPr>
        <w:br w:type="page"/>
      </w:r>
      <w:r w:rsidR="001B6EA6">
        <w:rPr>
          <w:rFonts w:ascii="Arial" w:hAnsi="Arial" w:cs="Arial"/>
          <w:b/>
          <w:sz w:val="26"/>
          <w:szCs w:val="26"/>
          <w:lang w:val="es-MX"/>
        </w:rPr>
        <w:t>ECONOMÍA PARA EL TURISMO</w:t>
      </w:r>
    </w:p>
    <w:p w:rsidR="00087D9C" w:rsidRPr="00087D9C" w:rsidRDefault="00087D9C" w:rsidP="00EE1392">
      <w:pPr>
        <w:pStyle w:val="Ttulo1"/>
        <w:numPr>
          <w:ilvl w:val="0"/>
          <w:numId w:val="0"/>
        </w:numPr>
        <w:rPr>
          <w:lang w:val="es-MX"/>
        </w:rPr>
      </w:pPr>
    </w:p>
    <w:p w:rsidR="00D021C8" w:rsidRDefault="00C20BD2" w:rsidP="00EE1392">
      <w:pPr>
        <w:jc w:val="center"/>
        <w:rPr>
          <w:rFonts w:ascii="Arial" w:hAnsi="Arial" w:cs="Arial"/>
          <w:i/>
          <w:lang w:val="es-MX"/>
        </w:rPr>
      </w:pPr>
      <w:r w:rsidRPr="006700EF">
        <w:rPr>
          <w:rFonts w:ascii="Arial" w:hAnsi="Arial" w:cs="Arial"/>
          <w:i/>
          <w:lang w:val="es-MX"/>
        </w:rPr>
        <w:t>UNIDADES DE APRENDIZAJE</w:t>
      </w:r>
    </w:p>
    <w:p w:rsidR="00906E01" w:rsidRPr="007E44E2" w:rsidRDefault="00906E01" w:rsidP="00EE1392">
      <w:pPr>
        <w:jc w:val="center"/>
        <w:rPr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26"/>
        <w:gridCol w:w="7236"/>
      </w:tblGrid>
      <w:tr w:rsidR="00D021C8" w:rsidRPr="007E44E2" w:rsidTr="00045676">
        <w:trPr>
          <w:trHeight w:val="583"/>
        </w:trPr>
        <w:tc>
          <w:tcPr>
            <w:tcW w:w="1368" w:type="pct"/>
            <w:vAlign w:val="center"/>
          </w:tcPr>
          <w:p w:rsidR="00D021C8" w:rsidRPr="007E44E2" w:rsidRDefault="00D021C8" w:rsidP="006E7D75">
            <w:pPr>
              <w:numPr>
                <w:ilvl w:val="0"/>
                <w:numId w:val="5"/>
              </w:numPr>
              <w:tabs>
                <w:tab w:val="left" w:pos="411"/>
              </w:tabs>
              <w:ind w:left="408" w:hanging="408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 xml:space="preserve">Unidad </w:t>
            </w:r>
            <w:r w:rsidR="00621975">
              <w:rPr>
                <w:rFonts w:ascii="Arial" w:hAnsi="Arial" w:cs="Arial"/>
                <w:b/>
                <w:lang w:val="es-MX"/>
              </w:rPr>
              <w:t>de aprendizaje</w:t>
            </w:r>
          </w:p>
        </w:tc>
        <w:tc>
          <w:tcPr>
            <w:tcW w:w="3632" w:type="pct"/>
            <w:vAlign w:val="center"/>
          </w:tcPr>
          <w:p w:rsidR="00EC001D" w:rsidRPr="00C96917" w:rsidRDefault="00A249A9" w:rsidP="00232546">
            <w:pPr>
              <w:rPr>
                <w:rFonts w:ascii="Arial" w:hAnsi="Arial" w:cs="Arial"/>
                <w:b/>
              </w:rPr>
            </w:pPr>
            <w:r w:rsidRPr="00C96917">
              <w:rPr>
                <w:rFonts w:ascii="Arial" w:hAnsi="Arial" w:cs="Arial"/>
                <w:b/>
              </w:rPr>
              <w:t xml:space="preserve">II. </w:t>
            </w:r>
            <w:r w:rsidR="001B6EA6">
              <w:rPr>
                <w:rFonts w:ascii="Arial" w:hAnsi="Arial" w:cs="Arial"/>
                <w:b/>
              </w:rPr>
              <w:t xml:space="preserve">Macroeconomía </w:t>
            </w:r>
          </w:p>
        </w:tc>
      </w:tr>
      <w:tr w:rsidR="00D021C8" w:rsidRPr="007E44E2" w:rsidTr="00C64CB7">
        <w:trPr>
          <w:trHeight w:val="260"/>
        </w:trPr>
        <w:tc>
          <w:tcPr>
            <w:tcW w:w="1368" w:type="pct"/>
            <w:vAlign w:val="center"/>
          </w:tcPr>
          <w:p w:rsidR="00D021C8" w:rsidRPr="007E44E2" w:rsidRDefault="00D021C8" w:rsidP="006E7D75">
            <w:pPr>
              <w:numPr>
                <w:ilvl w:val="0"/>
                <w:numId w:val="5"/>
              </w:numPr>
              <w:tabs>
                <w:tab w:val="left" w:pos="411"/>
              </w:tabs>
              <w:ind w:left="0" w:firstLine="0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 xml:space="preserve">Horas </w:t>
            </w:r>
            <w:r w:rsidR="00CD69EF">
              <w:rPr>
                <w:rFonts w:ascii="Arial" w:hAnsi="Arial" w:cs="Arial"/>
                <w:b/>
                <w:lang w:val="es-MX"/>
              </w:rPr>
              <w:t>Teór</w:t>
            </w:r>
            <w:r w:rsidRPr="007E44E2">
              <w:rPr>
                <w:rFonts w:ascii="Arial" w:hAnsi="Arial" w:cs="Arial"/>
                <w:b/>
                <w:lang w:val="es-MX"/>
              </w:rPr>
              <w:t>icas</w:t>
            </w:r>
          </w:p>
        </w:tc>
        <w:tc>
          <w:tcPr>
            <w:tcW w:w="3632" w:type="pct"/>
            <w:vAlign w:val="center"/>
          </w:tcPr>
          <w:p w:rsidR="00D021C8" w:rsidRPr="007E44E2" w:rsidRDefault="00734539" w:rsidP="00E76475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1</w:t>
            </w:r>
            <w:r w:rsidR="001B6EA6">
              <w:rPr>
                <w:rFonts w:ascii="Arial" w:hAnsi="Arial" w:cs="Arial"/>
                <w:lang w:val="es-MX"/>
              </w:rPr>
              <w:t>0</w:t>
            </w:r>
          </w:p>
        </w:tc>
      </w:tr>
      <w:tr w:rsidR="00D021C8" w:rsidRPr="007E44E2" w:rsidTr="00C64CB7">
        <w:tc>
          <w:tcPr>
            <w:tcW w:w="1368" w:type="pct"/>
            <w:vAlign w:val="center"/>
          </w:tcPr>
          <w:p w:rsidR="00D021C8" w:rsidRPr="007E44E2" w:rsidRDefault="00CD69EF" w:rsidP="006E7D75">
            <w:pPr>
              <w:numPr>
                <w:ilvl w:val="0"/>
                <w:numId w:val="5"/>
              </w:numPr>
              <w:tabs>
                <w:tab w:val="left" w:pos="411"/>
              </w:tabs>
              <w:ind w:left="0" w:firstLine="0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Horas Práct</w:t>
            </w:r>
            <w:r w:rsidR="00D021C8" w:rsidRPr="007E44E2">
              <w:rPr>
                <w:rFonts w:ascii="Arial" w:hAnsi="Arial" w:cs="Arial"/>
                <w:b/>
                <w:lang w:val="es-MX"/>
              </w:rPr>
              <w:t>icas</w:t>
            </w:r>
          </w:p>
        </w:tc>
        <w:tc>
          <w:tcPr>
            <w:tcW w:w="3632" w:type="pct"/>
            <w:vAlign w:val="center"/>
          </w:tcPr>
          <w:p w:rsidR="00D021C8" w:rsidRPr="007E44E2" w:rsidRDefault="001B6EA6" w:rsidP="00E76475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20</w:t>
            </w:r>
          </w:p>
        </w:tc>
      </w:tr>
      <w:tr w:rsidR="00D021C8" w:rsidRPr="007E44E2" w:rsidTr="00C64CB7">
        <w:tc>
          <w:tcPr>
            <w:tcW w:w="1368" w:type="pct"/>
            <w:vAlign w:val="center"/>
          </w:tcPr>
          <w:p w:rsidR="00D021C8" w:rsidRPr="007E44E2" w:rsidRDefault="00D021C8" w:rsidP="006E7D75">
            <w:pPr>
              <w:numPr>
                <w:ilvl w:val="0"/>
                <w:numId w:val="5"/>
              </w:numPr>
              <w:tabs>
                <w:tab w:val="left" w:pos="411"/>
              </w:tabs>
              <w:ind w:left="0" w:firstLine="0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Horas Totales</w:t>
            </w:r>
          </w:p>
        </w:tc>
        <w:tc>
          <w:tcPr>
            <w:tcW w:w="3632" w:type="pct"/>
            <w:vAlign w:val="center"/>
          </w:tcPr>
          <w:p w:rsidR="00D021C8" w:rsidRPr="007E44E2" w:rsidRDefault="001B6EA6" w:rsidP="00E76475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3</w:t>
            </w:r>
            <w:r w:rsidR="00734539">
              <w:rPr>
                <w:rFonts w:ascii="Arial" w:hAnsi="Arial" w:cs="Arial"/>
                <w:lang w:val="es-MX"/>
              </w:rPr>
              <w:t>0</w:t>
            </w:r>
          </w:p>
        </w:tc>
      </w:tr>
      <w:tr w:rsidR="00D021C8" w:rsidRPr="007E44E2" w:rsidTr="00C64CB7">
        <w:tc>
          <w:tcPr>
            <w:tcW w:w="1368" w:type="pct"/>
            <w:vAlign w:val="center"/>
          </w:tcPr>
          <w:p w:rsidR="00D021C8" w:rsidRPr="007E44E2" w:rsidRDefault="00CD69EF" w:rsidP="006E7D75">
            <w:pPr>
              <w:numPr>
                <w:ilvl w:val="0"/>
                <w:numId w:val="5"/>
              </w:numPr>
              <w:tabs>
                <w:tab w:val="left" w:pos="411"/>
              </w:tabs>
              <w:ind w:left="0" w:firstLine="0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Objetivo de la Unidad de Aprendizaje</w:t>
            </w:r>
          </w:p>
        </w:tc>
        <w:tc>
          <w:tcPr>
            <w:tcW w:w="3632" w:type="pct"/>
            <w:vAlign w:val="center"/>
          </w:tcPr>
          <w:p w:rsidR="00D021C8" w:rsidRPr="007E44E2" w:rsidRDefault="00057BAE" w:rsidP="00057BAE">
            <w:pPr>
              <w:jc w:val="both"/>
              <w:rPr>
                <w:rFonts w:ascii="Arial" w:hAnsi="Arial" w:cs="Arial"/>
                <w:lang w:val="es-MX"/>
              </w:rPr>
            </w:pPr>
            <w:r w:rsidRPr="00057BAE">
              <w:rPr>
                <w:rFonts w:ascii="Arial" w:hAnsi="Arial" w:cs="Arial"/>
                <w:lang w:val="es-MX"/>
              </w:rPr>
              <w:t>El alumno valorará la influencia de la macroeconomía para la toma de decisiones en el desarrollo de la actividad turística</w:t>
            </w:r>
            <w:r>
              <w:rPr>
                <w:rFonts w:ascii="Arial" w:hAnsi="Arial" w:cs="Arial"/>
                <w:lang w:val="es-MX"/>
              </w:rPr>
              <w:t>.</w:t>
            </w:r>
          </w:p>
        </w:tc>
      </w:tr>
    </w:tbl>
    <w:p w:rsidR="00D021C8" w:rsidRPr="007E44E2" w:rsidRDefault="00D021C8" w:rsidP="00D021C8">
      <w:pPr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19"/>
        <w:gridCol w:w="3072"/>
        <w:gridCol w:w="3072"/>
        <w:gridCol w:w="1799"/>
      </w:tblGrid>
      <w:tr w:rsidR="00D021C8" w:rsidRPr="007E44E2" w:rsidTr="00EE1392">
        <w:trPr>
          <w:trHeight w:val="720"/>
          <w:tblHeader/>
        </w:trPr>
        <w:tc>
          <w:tcPr>
            <w:tcW w:w="1013" w:type="pct"/>
            <w:shd w:val="clear" w:color="auto" w:fill="D9D9D9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Temas</w:t>
            </w:r>
          </w:p>
        </w:tc>
        <w:tc>
          <w:tcPr>
            <w:tcW w:w="1542" w:type="pct"/>
            <w:shd w:val="clear" w:color="auto" w:fill="D9D9D9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Saber</w:t>
            </w:r>
          </w:p>
        </w:tc>
        <w:tc>
          <w:tcPr>
            <w:tcW w:w="1542" w:type="pct"/>
            <w:shd w:val="clear" w:color="auto" w:fill="D9D9D9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Saber hacer</w:t>
            </w:r>
          </w:p>
        </w:tc>
        <w:tc>
          <w:tcPr>
            <w:tcW w:w="903" w:type="pct"/>
            <w:shd w:val="clear" w:color="auto" w:fill="D9D9D9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Ser</w:t>
            </w:r>
          </w:p>
        </w:tc>
      </w:tr>
      <w:tr w:rsidR="00A249A9" w:rsidRPr="007E44E2" w:rsidTr="00381BE2">
        <w:trPr>
          <w:trHeight w:val="1603"/>
        </w:trPr>
        <w:tc>
          <w:tcPr>
            <w:tcW w:w="1013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9A9" w:rsidRDefault="009779CB" w:rsidP="009779CB">
            <w:pPr>
              <w:rPr>
                <w:rFonts w:ascii="Arial" w:hAnsi="Arial" w:cs="Arial"/>
                <w:lang w:val="es-MX" w:eastAsia="es-MX"/>
              </w:rPr>
            </w:pPr>
            <w:r w:rsidRPr="009779CB">
              <w:rPr>
                <w:rFonts w:ascii="Arial" w:hAnsi="Arial" w:cs="Arial"/>
                <w:lang w:val="es-MX" w:eastAsia="es-MX"/>
              </w:rPr>
              <w:t>Política Fiscal</w:t>
            </w:r>
          </w:p>
        </w:tc>
        <w:tc>
          <w:tcPr>
            <w:tcW w:w="154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79CB" w:rsidRPr="009779CB" w:rsidRDefault="009779CB" w:rsidP="009779CB">
            <w:pPr>
              <w:rPr>
                <w:rFonts w:ascii="Arial" w:hAnsi="Arial" w:cs="Arial"/>
              </w:rPr>
            </w:pPr>
            <w:r w:rsidRPr="009779CB">
              <w:rPr>
                <w:rFonts w:ascii="Arial" w:hAnsi="Arial" w:cs="Arial"/>
              </w:rPr>
              <w:t xml:space="preserve">Identificar los  conceptos de política fiscal, los ciclos económicos, las fuentes de financiamiento del Estado y presupuesto </w:t>
            </w:r>
          </w:p>
          <w:p w:rsidR="009779CB" w:rsidRPr="009779CB" w:rsidRDefault="009779CB" w:rsidP="009779CB">
            <w:pPr>
              <w:rPr>
                <w:rFonts w:ascii="Arial" w:hAnsi="Arial" w:cs="Arial"/>
              </w:rPr>
            </w:pPr>
          </w:p>
          <w:p w:rsidR="009779CB" w:rsidRPr="009779CB" w:rsidRDefault="009779CB" w:rsidP="009779CB">
            <w:pPr>
              <w:rPr>
                <w:rFonts w:ascii="Arial" w:hAnsi="Arial" w:cs="Arial"/>
              </w:rPr>
            </w:pPr>
            <w:r w:rsidRPr="009779CB">
              <w:rPr>
                <w:rFonts w:ascii="Arial" w:hAnsi="Arial" w:cs="Arial"/>
              </w:rPr>
              <w:t xml:space="preserve">Distinguir la clasificación de la política fiscal: </w:t>
            </w:r>
          </w:p>
          <w:p w:rsidR="009779CB" w:rsidRPr="009779CB" w:rsidRDefault="009779CB" w:rsidP="009779CB">
            <w:pPr>
              <w:rPr>
                <w:rFonts w:ascii="Arial" w:hAnsi="Arial" w:cs="Arial"/>
              </w:rPr>
            </w:pPr>
            <w:r w:rsidRPr="009779CB">
              <w:rPr>
                <w:rFonts w:ascii="Arial" w:hAnsi="Arial" w:cs="Arial"/>
              </w:rPr>
              <w:t>- Expansiva, contractiva y Neutral</w:t>
            </w:r>
          </w:p>
          <w:p w:rsidR="009779CB" w:rsidRPr="009779CB" w:rsidRDefault="009779CB" w:rsidP="009779CB">
            <w:pPr>
              <w:rPr>
                <w:rFonts w:ascii="Arial" w:hAnsi="Arial" w:cs="Arial"/>
              </w:rPr>
            </w:pPr>
          </w:p>
          <w:p w:rsidR="009779CB" w:rsidRPr="009779CB" w:rsidRDefault="009779CB" w:rsidP="009779CB">
            <w:pPr>
              <w:rPr>
                <w:rFonts w:ascii="Arial" w:hAnsi="Arial" w:cs="Arial"/>
              </w:rPr>
            </w:pPr>
            <w:r w:rsidRPr="009779CB">
              <w:rPr>
                <w:rFonts w:ascii="Arial" w:hAnsi="Arial" w:cs="Arial"/>
              </w:rPr>
              <w:t>Explicar los efectos de la política fiscal expansiva,  contractiva y neutral en el crecimiento económico:</w:t>
            </w:r>
          </w:p>
          <w:p w:rsidR="009779CB" w:rsidRPr="009779CB" w:rsidRDefault="009779CB" w:rsidP="009779CB">
            <w:pPr>
              <w:rPr>
                <w:rFonts w:ascii="Arial" w:hAnsi="Arial" w:cs="Arial"/>
              </w:rPr>
            </w:pPr>
            <w:r w:rsidRPr="009779CB">
              <w:rPr>
                <w:rFonts w:ascii="Arial" w:hAnsi="Arial" w:cs="Arial"/>
              </w:rPr>
              <w:t xml:space="preserve">- Producción </w:t>
            </w:r>
          </w:p>
          <w:p w:rsidR="009779CB" w:rsidRPr="009779CB" w:rsidRDefault="009779CB" w:rsidP="009779CB">
            <w:pPr>
              <w:rPr>
                <w:rFonts w:ascii="Arial" w:hAnsi="Arial" w:cs="Arial"/>
              </w:rPr>
            </w:pPr>
            <w:r w:rsidRPr="009779CB">
              <w:rPr>
                <w:rFonts w:ascii="Arial" w:hAnsi="Arial" w:cs="Arial"/>
              </w:rPr>
              <w:t>- Empleo</w:t>
            </w:r>
          </w:p>
          <w:p w:rsidR="009779CB" w:rsidRPr="009779CB" w:rsidRDefault="009779CB" w:rsidP="009779CB">
            <w:pPr>
              <w:rPr>
                <w:rFonts w:ascii="Arial" w:hAnsi="Arial" w:cs="Arial"/>
              </w:rPr>
            </w:pPr>
            <w:r w:rsidRPr="009779CB">
              <w:rPr>
                <w:rFonts w:ascii="Arial" w:hAnsi="Arial" w:cs="Arial"/>
              </w:rPr>
              <w:t>- Precios</w:t>
            </w:r>
          </w:p>
          <w:p w:rsidR="009779CB" w:rsidRPr="009779CB" w:rsidRDefault="009779CB" w:rsidP="009779CB">
            <w:pPr>
              <w:rPr>
                <w:rFonts w:ascii="Arial" w:hAnsi="Arial" w:cs="Arial"/>
              </w:rPr>
            </w:pPr>
          </w:p>
          <w:p w:rsidR="00A249A9" w:rsidRDefault="009779CB" w:rsidP="009779CB">
            <w:pPr>
              <w:rPr>
                <w:rFonts w:ascii="Arial" w:hAnsi="Arial" w:cs="Arial"/>
              </w:rPr>
            </w:pPr>
            <w:r w:rsidRPr="009779CB">
              <w:rPr>
                <w:rFonts w:ascii="Arial" w:hAnsi="Arial" w:cs="Arial"/>
              </w:rPr>
              <w:t>Explicar el impacto de la política fiscal en la afluencia de turismo nacional y extranjero en los destinos turísticos.</w:t>
            </w:r>
          </w:p>
          <w:p w:rsidR="00D84124" w:rsidRDefault="00D84124" w:rsidP="009779CB">
            <w:pPr>
              <w:rPr>
                <w:rFonts w:ascii="Arial" w:hAnsi="Arial" w:cs="Arial"/>
              </w:rPr>
            </w:pPr>
          </w:p>
          <w:p w:rsidR="00D84124" w:rsidRDefault="00D84124" w:rsidP="009779CB">
            <w:pPr>
              <w:rPr>
                <w:rFonts w:ascii="Arial" w:hAnsi="Arial" w:cs="Arial"/>
              </w:rPr>
            </w:pPr>
          </w:p>
          <w:p w:rsidR="00D84124" w:rsidRDefault="00D84124" w:rsidP="009779CB">
            <w:pPr>
              <w:rPr>
                <w:rFonts w:ascii="Arial" w:hAnsi="Arial" w:cs="Arial"/>
              </w:rPr>
            </w:pPr>
          </w:p>
          <w:p w:rsidR="00D84124" w:rsidRDefault="00D84124" w:rsidP="009779CB">
            <w:pPr>
              <w:rPr>
                <w:rFonts w:ascii="Arial" w:hAnsi="Arial" w:cs="Arial"/>
              </w:rPr>
            </w:pPr>
          </w:p>
          <w:p w:rsidR="00D84124" w:rsidRDefault="00D84124" w:rsidP="009779CB">
            <w:pPr>
              <w:rPr>
                <w:rFonts w:ascii="Arial" w:hAnsi="Arial" w:cs="Arial"/>
              </w:rPr>
            </w:pPr>
          </w:p>
          <w:p w:rsidR="00D84124" w:rsidRDefault="00D84124" w:rsidP="009779CB">
            <w:pPr>
              <w:rPr>
                <w:rFonts w:ascii="Arial" w:hAnsi="Arial" w:cs="Arial"/>
              </w:rPr>
            </w:pPr>
          </w:p>
          <w:p w:rsidR="00D84124" w:rsidRPr="00734539" w:rsidRDefault="00D84124" w:rsidP="009779CB">
            <w:pPr>
              <w:rPr>
                <w:rFonts w:ascii="Arial" w:hAnsi="Arial" w:cs="Arial"/>
              </w:rPr>
            </w:pPr>
          </w:p>
        </w:tc>
        <w:tc>
          <w:tcPr>
            <w:tcW w:w="154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9A9" w:rsidRPr="009F0424" w:rsidRDefault="00246B43" w:rsidP="009779CB">
            <w:pPr>
              <w:rPr>
                <w:rFonts w:ascii="Arial" w:hAnsi="Arial" w:cs="Arial"/>
              </w:rPr>
            </w:pPr>
            <w:r w:rsidRPr="00246B43">
              <w:rPr>
                <w:rFonts w:ascii="Arial" w:hAnsi="Arial" w:cs="Arial"/>
              </w:rPr>
              <w:t>Valorar el impacto de la política fiscal en la afluencia de turismo nacional y extranjero en un destino turístico.</w:t>
            </w:r>
          </w:p>
        </w:tc>
        <w:tc>
          <w:tcPr>
            <w:tcW w:w="9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46B43" w:rsidRPr="00246B43" w:rsidRDefault="00246B43" w:rsidP="00246B43">
            <w:pPr>
              <w:rPr>
                <w:rFonts w:ascii="Arial" w:hAnsi="Arial" w:cs="Arial"/>
              </w:rPr>
            </w:pPr>
            <w:r w:rsidRPr="00246B43">
              <w:rPr>
                <w:rFonts w:ascii="Arial" w:hAnsi="Arial" w:cs="Arial"/>
              </w:rPr>
              <w:t>Analítico</w:t>
            </w:r>
          </w:p>
          <w:p w:rsidR="00246B43" w:rsidRPr="00246B43" w:rsidRDefault="00246B43" w:rsidP="00246B43">
            <w:pPr>
              <w:rPr>
                <w:rFonts w:ascii="Arial" w:hAnsi="Arial" w:cs="Arial"/>
              </w:rPr>
            </w:pPr>
            <w:r w:rsidRPr="00246B43">
              <w:rPr>
                <w:rFonts w:ascii="Arial" w:hAnsi="Arial" w:cs="Arial"/>
              </w:rPr>
              <w:t>Responsable</w:t>
            </w:r>
          </w:p>
          <w:p w:rsidR="00246B43" w:rsidRPr="00246B43" w:rsidRDefault="00246B43" w:rsidP="00246B43">
            <w:pPr>
              <w:rPr>
                <w:rFonts w:ascii="Arial" w:hAnsi="Arial" w:cs="Arial"/>
              </w:rPr>
            </w:pPr>
            <w:r w:rsidRPr="00246B43">
              <w:rPr>
                <w:rFonts w:ascii="Arial" w:hAnsi="Arial" w:cs="Arial"/>
              </w:rPr>
              <w:t>Puntual</w:t>
            </w:r>
          </w:p>
          <w:p w:rsidR="00246B43" w:rsidRPr="00246B43" w:rsidRDefault="00246B43" w:rsidP="00246B43">
            <w:pPr>
              <w:rPr>
                <w:rFonts w:ascii="Arial" w:hAnsi="Arial" w:cs="Arial"/>
              </w:rPr>
            </w:pPr>
            <w:r w:rsidRPr="00246B43">
              <w:rPr>
                <w:rFonts w:ascii="Arial" w:hAnsi="Arial" w:cs="Arial"/>
              </w:rPr>
              <w:t>Honesto</w:t>
            </w:r>
          </w:p>
          <w:p w:rsidR="00246B43" w:rsidRPr="00246B43" w:rsidRDefault="00246B43" w:rsidP="00246B43">
            <w:pPr>
              <w:rPr>
                <w:rFonts w:ascii="Arial" w:hAnsi="Arial" w:cs="Arial"/>
              </w:rPr>
            </w:pPr>
            <w:r w:rsidRPr="00246B43">
              <w:rPr>
                <w:rFonts w:ascii="Arial" w:hAnsi="Arial" w:cs="Arial"/>
              </w:rPr>
              <w:t>Disciplinado</w:t>
            </w:r>
          </w:p>
          <w:p w:rsidR="00246B43" w:rsidRPr="00246B43" w:rsidRDefault="00246B43" w:rsidP="00246B43">
            <w:pPr>
              <w:rPr>
                <w:rFonts w:ascii="Arial" w:hAnsi="Arial" w:cs="Arial"/>
              </w:rPr>
            </w:pPr>
            <w:r w:rsidRPr="00246B43">
              <w:rPr>
                <w:rFonts w:ascii="Arial" w:hAnsi="Arial" w:cs="Arial"/>
              </w:rPr>
              <w:t xml:space="preserve">Ético </w:t>
            </w:r>
          </w:p>
          <w:p w:rsidR="00246B43" w:rsidRPr="00246B43" w:rsidRDefault="00246B43" w:rsidP="00246B43">
            <w:pPr>
              <w:rPr>
                <w:rFonts w:ascii="Arial" w:hAnsi="Arial" w:cs="Arial"/>
              </w:rPr>
            </w:pPr>
            <w:r w:rsidRPr="00246B43">
              <w:rPr>
                <w:rFonts w:ascii="Arial" w:hAnsi="Arial" w:cs="Arial"/>
              </w:rPr>
              <w:t>Habilidad de comunicarse correctamente</w:t>
            </w:r>
          </w:p>
          <w:p w:rsidR="00246B43" w:rsidRPr="00246B43" w:rsidRDefault="00246B43" w:rsidP="00246B43">
            <w:pPr>
              <w:rPr>
                <w:rFonts w:ascii="Arial" w:hAnsi="Arial" w:cs="Arial"/>
              </w:rPr>
            </w:pPr>
            <w:r w:rsidRPr="00246B43">
              <w:rPr>
                <w:rFonts w:ascii="Arial" w:hAnsi="Arial" w:cs="Arial"/>
              </w:rPr>
              <w:t>Investigador</w:t>
            </w:r>
          </w:p>
          <w:p w:rsidR="00246B43" w:rsidRPr="00246B43" w:rsidRDefault="00246B43" w:rsidP="00246B43">
            <w:pPr>
              <w:rPr>
                <w:rFonts w:ascii="Arial" w:hAnsi="Arial" w:cs="Arial"/>
              </w:rPr>
            </w:pPr>
            <w:r w:rsidRPr="00246B43">
              <w:rPr>
                <w:rFonts w:ascii="Arial" w:hAnsi="Arial" w:cs="Arial"/>
              </w:rPr>
              <w:t>Respetuoso</w:t>
            </w:r>
          </w:p>
          <w:p w:rsidR="00246B43" w:rsidRPr="00246B43" w:rsidRDefault="00246B43" w:rsidP="00246B43">
            <w:pPr>
              <w:rPr>
                <w:rFonts w:ascii="Arial" w:hAnsi="Arial" w:cs="Arial"/>
              </w:rPr>
            </w:pPr>
            <w:r w:rsidRPr="00246B43">
              <w:rPr>
                <w:rFonts w:ascii="Arial" w:hAnsi="Arial" w:cs="Arial"/>
              </w:rPr>
              <w:t>Toma de decisiones</w:t>
            </w:r>
          </w:p>
          <w:p w:rsidR="00A249A9" w:rsidRPr="009F0424" w:rsidRDefault="00246B43" w:rsidP="00246B43">
            <w:pPr>
              <w:rPr>
                <w:rFonts w:ascii="Arial" w:hAnsi="Arial" w:cs="Arial"/>
              </w:rPr>
            </w:pPr>
            <w:r w:rsidRPr="00246B43">
              <w:rPr>
                <w:rFonts w:ascii="Arial" w:hAnsi="Arial" w:cs="Arial"/>
              </w:rPr>
              <w:t>Trabajo en equipo</w:t>
            </w:r>
          </w:p>
        </w:tc>
      </w:tr>
      <w:tr w:rsidR="00A249A9" w:rsidRPr="007E44E2" w:rsidTr="00381BE2">
        <w:trPr>
          <w:trHeight w:val="720"/>
        </w:trPr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9A9" w:rsidRDefault="00BC7A93" w:rsidP="00246B43">
            <w:pPr>
              <w:rPr>
                <w:rFonts w:ascii="Arial" w:hAnsi="Arial" w:cs="Arial"/>
              </w:rPr>
            </w:pPr>
            <w:r w:rsidRPr="00BC7A93">
              <w:rPr>
                <w:rFonts w:ascii="Arial" w:hAnsi="Arial" w:cs="Arial"/>
              </w:rPr>
              <w:t>Política Monetaria</w:t>
            </w:r>
          </w:p>
        </w:tc>
        <w:tc>
          <w:tcPr>
            <w:tcW w:w="15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A93" w:rsidRPr="00BC7A93" w:rsidRDefault="00BC7A93" w:rsidP="00BC7A93">
            <w:pPr>
              <w:rPr>
                <w:rFonts w:ascii="Arial" w:hAnsi="Arial" w:cs="Arial"/>
              </w:rPr>
            </w:pPr>
            <w:r w:rsidRPr="00BC7A93">
              <w:rPr>
                <w:rFonts w:ascii="Arial" w:hAnsi="Arial" w:cs="Arial"/>
              </w:rPr>
              <w:t xml:space="preserve">Identificar el concepto de política monetaria y  tipo de cambio </w:t>
            </w:r>
          </w:p>
          <w:p w:rsidR="00BC7A93" w:rsidRPr="00BC7A93" w:rsidRDefault="00BC7A93" w:rsidP="00BC7A93">
            <w:pPr>
              <w:rPr>
                <w:rFonts w:ascii="Arial" w:hAnsi="Arial" w:cs="Arial"/>
              </w:rPr>
            </w:pPr>
          </w:p>
          <w:p w:rsidR="00BC7A93" w:rsidRPr="00BC7A93" w:rsidRDefault="00BC7A93" w:rsidP="00BC7A93">
            <w:pPr>
              <w:rPr>
                <w:rFonts w:ascii="Arial" w:hAnsi="Arial" w:cs="Arial"/>
              </w:rPr>
            </w:pPr>
            <w:r w:rsidRPr="00BC7A93">
              <w:rPr>
                <w:rFonts w:ascii="Arial" w:hAnsi="Arial" w:cs="Arial"/>
              </w:rPr>
              <w:t>Identificar los tipos de dinero:</w:t>
            </w:r>
          </w:p>
          <w:p w:rsidR="00BC7A93" w:rsidRPr="00BC7A93" w:rsidRDefault="00BC7A93" w:rsidP="00BC7A93">
            <w:pPr>
              <w:rPr>
                <w:rFonts w:ascii="Arial" w:hAnsi="Arial" w:cs="Arial"/>
              </w:rPr>
            </w:pPr>
            <w:r w:rsidRPr="00BC7A93">
              <w:rPr>
                <w:rFonts w:ascii="Arial" w:hAnsi="Arial" w:cs="Arial"/>
              </w:rPr>
              <w:t>- Signo</w:t>
            </w:r>
          </w:p>
          <w:p w:rsidR="00BC7A93" w:rsidRPr="00BC7A93" w:rsidRDefault="00BC7A93" w:rsidP="00BC7A93">
            <w:pPr>
              <w:rPr>
                <w:rFonts w:ascii="Arial" w:hAnsi="Arial" w:cs="Arial"/>
              </w:rPr>
            </w:pPr>
            <w:r w:rsidRPr="00BC7A93">
              <w:rPr>
                <w:rFonts w:ascii="Arial" w:hAnsi="Arial" w:cs="Arial"/>
              </w:rPr>
              <w:t>- Mercancía</w:t>
            </w:r>
          </w:p>
          <w:p w:rsidR="00BC7A93" w:rsidRPr="00BC7A93" w:rsidRDefault="00BC7A93" w:rsidP="00BC7A93">
            <w:pPr>
              <w:rPr>
                <w:rFonts w:ascii="Arial" w:hAnsi="Arial" w:cs="Arial"/>
              </w:rPr>
            </w:pPr>
            <w:r w:rsidRPr="00BC7A93">
              <w:rPr>
                <w:rFonts w:ascii="Arial" w:hAnsi="Arial" w:cs="Arial"/>
              </w:rPr>
              <w:t>- De curso legal</w:t>
            </w:r>
          </w:p>
          <w:p w:rsidR="00BC7A93" w:rsidRPr="00BC7A93" w:rsidRDefault="00BC7A93" w:rsidP="00BC7A93">
            <w:pPr>
              <w:rPr>
                <w:rFonts w:ascii="Arial" w:hAnsi="Arial" w:cs="Arial"/>
              </w:rPr>
            </w:pPr>
            <w:r w:rsidRPr="00BC7A93">
              <w:rPr>
                <w:rFonts w:ascii="Arial" w:hAnsi="Arial" w:cs="Arial"/>
              </w:rPr>
              <w:t>- Bancario</w:t>
            </w:r>
          </w:p>
          <w:p w:rsidR="00BC7A93" w:rsidRPr="00BC7A93" w:rsidRDefault="00BC7A93" w:rsidP="00BC7A93">
            <w:pPr>
              <w:rPr>
                <w:rFonts w:ascii="Arial" w:hAnsi="Arial" w:cs="Arial"/>
              </w:rPr>
            </w:pPr>
            <w:r w:rsidRPr="00BC7A93">
              <w:rPr>
                <w:rFonts w:ascii="Arial" w:hAnsi="Arial" w:cs="Arial"/>
              </w:rPr>
              <w:t>- Pagaré</w:t>
            </w:r>
          </w:p>
          <w:p w:rsidR="00BC7A93" w:rsidRPr="00BC7A93" w:rsidRDefault="00BC7A93" w:rsidP="00BC7A93">
            <w:pPr>
              <w:rPr>
                <w:rFonts w:ascii="Arial" w:hAnsi="Arial" w:cs="Arial"/>
              </w:rPr>
            </w:pPr>
            <w:r w:rsidRPr="00BC7A93">
              <w:rPr>
                <w:rFonts w:ascii="Arial" w:hAnsi="Arial" w:cs="Arial"/>
              </w:rPr>
              <w:t>- Electrónico</w:t>
            </w:r>
          </w:p>
          <w:p w:rsidR="00BC7A93" w:rsidRPr="00BC7A93" w:rsidRDefault="00BC7A93" w:rsidP="00BC7A93">
            <w:pPr>
              <w:rPr>
                <w:rFonts w:ascii="Arial" w:hAnsi="Arial" w:cs="Arial"/>
              </w:rPr>
            </w:pPr>
            <w:r w:rsidRPr="00BC7A93">
              <w:rPr>
                <w:rFonts w:ascii="Arial" w:hAnsi="Arial" w:cs="Arial"/>
              </w:rPr>
              <w:t>- Crediticio</w:t>
            </w:r>
          </w:p>
          <w:p w:rsidR="00BC7A93" w:rsidRPr="00BC7A93" w:rsidRDefault="00BC7A93" w:rsidP="00BC7A93">
            <w:pPr>
              <w:rPr>
                <w:rFonts w:ascii="Arial" w:hAnsi="Arial" w:cs="Arial"/>
              </w:rPr>
            </w:pPr>
          </w:p>
          <w:p w:rsidR="00BC7A93" w:rsidRPr="00BC7A93" w:rsidRDefault="00BC7A93" w:rsidP="00BC7A93">
            <w:pPr>
              <w:rPr>
                <w:rFonts w:ascii="Arial" w:hAnsi="Arial" w:cs="Arial"/>
              </w:rPr>
            </w:pPr>
            <w:r w:rsidRPr="00BC7A93">
              <w:rPr>
                <w:rFonts w:ascii="Arial" w:hAnsi="Arial" w:cs="Arial"/>
              </w:rPr>
              <w:t xml:space="preserve">Distinguir las funciones del dinero y del banco central </w:t>
            </w:r>
          </w:p>
          <w:p w:rsidR="00BC7A93" w:rsidRPr="00BC7A93" w:rsidRDefault="00BC7A93" w:rsidP="00BC7A93">
            <w:pPr>
              <w:rPr>
                <w:rFonts w:ascii="Arial" w:hAnsi="Arial" w:cs="Arial"/>
              </w:rPr>
            </w:pPr>
          </w:p>
          <w:p w:rsidR="00BC7A93" w:rsidRPr="00BC7A93" w:rsidRDefault="00BC7A93" w:rsidP="00BC7A93">
            <w:pPr>
              <w:rPr>
                <w:rFonts w:ascii="Arial" w:hAnsi="Arial" w:cs="Arial"/>
              </w:rPr>
            </w:pPr>
            <w:r w:rsidRPr="00BC7A93">
              <w:rPr>
                <w:rFonts w:ascii="Arial" w:hAnsi="Arial" w:cs="Arial"/>
              </w:rPr>
              <w:t>Distinguir la clasificación de la política monetaria:</w:t>
            </w:r>
          </w:p>
          <w:p w:rsidR="00BC7A93" w:rsidRPr="00BC7A93" w:rsidRDefault="00BC7A93" w:rsidP="00BC7A93">
            <w:pPr>
              <w:rPr>
                <w:rFonts w:ascii="Arial" w:hAnsi="Arial" w:cs="Arial"/>
              </w:rPr>
            </w:pPr>
            <w:r w:rsidRPr="00BC7A93">
              <w:rPr>
                <w:rFonts w:ascii="Arial" w:hAnsi="Arial" w:cs="Arial"/>
              </w:rPr>
              <w:t>Expansiva y contractiva.</w:t>
            </w:r>
          </w:p>
          <w:p w:rsidR="00BC7A93" w:rsidRPr="00BC7A93" w:rsidRDefault="00BC7A93" w:rsidP="00BC7A93">
            <w:pPr>
              <w:rPr>
                <w:rFonts w:ascii="Arial" w:hAnsi="Arial" w:cs="Arial"/>
              </w:rPr>
            </w:pPr>
          </w:p>
          <w:p w:rsidR="00BC7A93" w:rsidRPr="00BC7A93" w:rsidRDefault="00BC7A93" w:rsidP="00BC7A93">
            <w:pPr>
              <w:rPr>
                <w:rFonts w:ascii="Arial" w:hAnsi="Arial" w:cs="Arial"/>
              </w:rPr>
            </w:pPr>
            <w:r w:rsidRPr="00BC7A93">
              <w:rPr>
                <w:rFonts w:ascii="Arial" w:hAnsi="Arial" w:cs="Arial"/>
              </w:rPr>
              <w:t xml:space="preserve">Explicar los efectos de la política monetaria expansiva y contractiva en la estabilidad de precios y el crecimiento económico. </w:t>
            </w:r>
          </w:p>
          <w:p w:rsidR="00BC7A93" w:rsidRPr="00BC7A93" w:rsidRDefault="00BC7A93" w:rsidP="00BC7A93">
            <w:pPr>
              <w:rPr>
                <w:rFonts w:ascii="Arial" w:hAnsi="Arial" w:cs="Arial"/>
              </w:rPr>
            </w:pPr>
          </w:p>
          <w:p w:rsidR="00BC7A93" w:rsidRDefault="00BC7A93" w:rsidP="00BC7A93">
            <w:pPr>
              <w:rPr>
                <w:rFonts w:ascii="Arial" w:hAnsi="Arial" w:cs="Arial"/>
              </w:rPr>
            </w:pPr>
            <w:r w:rsidRPr="00BC7A93">
              <w:rPr>
                <w:rFonts w:ascii="Arial" w:hAnsi="Arial" w:cs="Arial"/>
              </w:rPr>
              <w:t>Explicar los efectos de la política monetaria en la afluencia de turismo nacional y extranjero.</w:t>
            </w:r>
          </w:p>
          <w:p w:rsidR="00BC7A93" w:rsidRDefault="00BC7A93" w:rsidP="00BC7A93">
            <w:pPr>
              <w:rPr>
                <w:rFonts w:ascii="Arial" w:hAnsi="Arial" w:cs="Arial"/>
              </w:rPr>
            </w:pPr>
          </w:p>
          <w:p w:rsidR="00BC7A93" w:rsidRDefault="00BC7A93" w:rsidP="00BC7A93">
            <w:pPr>
              <w:rPr>
                <w:rFonts w:ascii="Arial" w:hAnsi="Arial" w:cs="Arial"/>
              </w:rPr>
            </w:pPr>
          </w:p>
          <w:p w:rsidR="00BC7A93" w:rsidRDefault="00BC7A93" w:rsidP="00BC7A93">
            <w:pPr>
              <w:rPr>
                <w:rFonts w:ascii="Arial" w:hAnsi="Arial" w:cs="Arial"/>
              </w:rPr>
            </w:pPr>
          </w:p>
          <w:p w:rsidR="00BC7A93" w:rsidRDefault="00BC7A93" w:rsidP="00BC7A93">
            <w:pPr>
              <w:rPr>
                <w:rFonts w:ascii="Arial" w:hAnsi="Arial" w:cs="Arial"/>
              </w:rPr>
            </w:pPr>
          </w:p>
          <w:p w:rsidR="00BC7A93" w:rsidRDefault="00BC7A93" w:rsidP="00BC7A93">
            <w:pPr>
              <w:rPr>
                <w:rFonts w:ascii="Arial" w:hAnsi="Arial" w:cs="Arial"/>
              </w:rPr>
            </w:pPr>
          </w:p>
          <w:p w:rsidR="00BC7A93" w:rsidRDefault="00BC7A93" w:rsidP="00BC7A93">
            <w:pPr>
              <w:rPr>
                <w:rFonts w:ascii="Arial" w:hAnsi="Arial" w:cs="Arial"/>
              </w:rPr>
            </w:pPr>
          </w:p>
          <w:p w:rsidR="00BC7A93" w:rsidRDefault="00BC7A93" w:rsidP="00BC7A93">
            <w:pPr>
              <w:rPr>
                <w:rFonts w:ascii="Arial" w:hAnsi="Arial" w:cs="Arial"/>
              </w:rPr>
            </w:pPr>
          </w:p>
          <w:p w:rsidR="00BC7A93" w:rsidRDefault="00BC7A93" w:rsidP="00BC7A93">
            <w:pPr>
              <w:rPr>
                <w:rFonts w:ascii="Arial" w:hAnsi="Arial" w:cs="Arial"/>
              </w:rPr>
            </w:pPr>
          </w:p>
          <w:p w:rsidR="00BC7A93" w:rsidRDefault="00BC7A93" w:rsidP="00BC7A93">
            <w:pPr>
              <w:rPr>
                <w:rFonts w:ascii="Arial" w:hAnsi="Arial" w:cs="Arial"/>
              </w:rPr>
            </w:pPr>
          </w:p>
          <w:p w:rsidR="00BC7A93" w:rsidRDefault="00BC7A93" w:rsidP="00BC7A93">
            <w:pPr>
              <w:rPr>
                <w:rFonts w:ascii="Arial" w:hAnsi="Arial" w:cs="Arial"/>
              </w:rPr>
            </w:pPr>
          </w:p>
          <w:p w:rsidR="00BC7A93" w:rsidRDefault="00BC7A93" w:rsidP="00BC7A93">
            <w:pPr>
              <w:rPr>
                <w:rFonts w:ascii="Arial" w:hAnsi="Arial" w:cs="Arial"/>
              </w:rPr>
            </w:pPr>
          </w:p>
          <w:p w:rsidR="00BC7A93" w:rsidRDefault="00BC7A93" w:rsidP="00BC7A93">
            <w:pPr>
              <w:rPr>
                <w:rFonts w:ascii="Arial" w:hAnsi="Arial" w:cs="Arial"/>
              </w:rPr>
            </w:pPr>
          </w:p>
        </w:tc>
        <w:tc>
          <w:tcPr>
            <w:tcW w:w="15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9A9" w:rsidRPr="0036160B" w:rsidRDefault="00BC7A93" w:rsidP="00246B43">
            <w:pPr>
              <w:rPr>
                <w:rFonts w:ascii="Arial" w:hAnsi="Arial" w:cs="Arial"/>
              </w:rPr>
            </w:pPr>
            <w:r w:rsidRPr="00BC7A93">
              <w:rPr>
                <w:rFonts w:ascii="Arial" w:hAnsi="Arial" w:cs="Arial"/>
              </w:rPr>
              <w:t>Valorar el impacto de la política monetaria en la afluencia de turismo nacional y extranjero en un destino turístico.</w:t>
            </w:r>
          </w:p>
        </w:tc>
        <w:tc>
          <w:tcPr>
            <w:tcW w:w="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46B43" w:rsidRPr="00246B43" w:rsidRDefault="00246B43" w:rsidP="00246B43">
            <w:pPr>
              <w:rPr>
                <w:rFonts w:ascii="Arial" w:hAnsi="Arial" w:cs="Arial"/>
              </w:rPr>
            </w:pPr>
            <w:r w:rsidRPr="00246B43">
              <w:rPr>
                <w:rFonts w:ascii="Arial" w:hAnsi="Arial" w:cs="Arial"/>
              </w:rPr>
              <w:t>Analítico</w:t>
            </w:r>
          </w:p>
          <w:p w:rsidR="00246B43" w:rsidRPr="00246B43" w:rsidRDefault="00246B43" w:rsidP="00246B43">
            <w:pPr>
              <w:rPr>
                <w:rFonts w:ascii="Arial" w:hAnsi="Arial" w:cs="Arial"/>
              </w:rPr>
            </w:pPr>
            <w:r w:rsidRPr="00246B43">
              <w:rPr>
                <w:rFonts w:ascii="Arial" w:hAnsi="Arial" w:cs="Arial"/>
              </w:rPr>
              <w:t>Responsable</w:t>
            </w:r>
          </w:p>
          <w:p w:rsidR="00246B43" w:rsidRPr="00246B43" w:rsidRDefault="00246B43" w:rsidP="00246B43">
            <w:pPr>
              <w:rPr>
                <w:rFonts w:ascii="Arial" w:hAnsi="Arial" w:cs="Arial"/>
              </w:rPr>
            </w:pPr>
            <w:r w:rsidRPr="00246B43">
              <w:rPr>
                <w:rFonts w:ascii="Arial" w:hAnsi="Arial" w:cs="Arial"/>
              </w:rPr>
              <w:t>Puntual</w:t>
            </w:r>
          </w:p>
          <w:p w:rsidR="00246B43" w:rsidRPr="00246B43" w:rsidRDefault="00246B43" w:rsidP="00246B43">
            <w:pPr>
              <w:rPr>
                <w:rFonts w:ascii="Arial" w:hAnsi="Arial" w:cs="Arial"/>
              </w:rPr>
            </w:pPr>
            <w:r w:rsidRPr="00246B43">
              <w:rPr>
                <w:rFonts w:ascii="Arial" w:hAnsi="Arial" w:cs="Arial"/>
              </w:rPr>
              <w:t>Honesto</w:t>
            </w:r>
          </w:p>
          <w:p w:rsidR="00246B43" w:rsidRPr="00246B43" w:rsidRDefault="00246B43" w:rsidP="00246B43">
            <w:pPr>
              <w:rPr>
                <w:rFonts w:ascii="Arial" w:hAnsi="Arial" w:cs="Arial"/>
              </w:rPr>
            </w:pPr>
            <w:r w:rsidRPr="00246B43">
              <w:rPr>
                <w:rFonts w:ascii="Arial" w:hAnsi="Arial" w:cs="Arial"/>
              </w:rPr>
              <w:t>Disciplinado</w:t>
            </w:r>
          </w:p>
          <w:p w:rsidR="00246B43" w:rsidRPr="00246B43" w:rsidRDefault="00246B43" w:rsidP="00246B43">
            <w:pPr>
              <w:rPr>
                <w:rFonts w:ascii="Arial" w:hAnsi="Arial" w:cs="Arial"/>
              </w:rPr>
            </w:pPr>
            <w:r w:rsidRPr="00246B43">
              <w:rPr>
                <w:rFonts w:ascii="Arial" w:hAnsi="Arial" w:cs="Arial"/>
              </w:rPr>
              <w:t xml:space="preserve">Ético </w:t>
            </w:r>
          </w:p>
          <w:p w:rsidR="00246B43" w:rsidRPr="00246B43" w:rsidRDefault="00246B43" w:rsidP="00246B43">
            <w:pPr>
              <w:rPr>
                <w:rFonts w:ascii="Arial" w:hAnsi="Arial" w:cs="Arial"/>
              </w:rPr>
            </w:pPr>
            <w:r w:rsidRPr="00246B43">
              <w:rPr>
                <w:rFonts w:ascii="Arial" w:hAnsi="Arial" w:cs="Arial"/>
              </w:rPr>
              <w:t>Habilidad de comunicarse correctamente</w:t>
            </w:r>
          </w:p>
          <w:p w:rsidR="00246B43" w:rsidRPr="00246B43" w:rsidRDefault="00246B43" w:rsidP="00246B43">
            <w:pPr>
              <w:rPr>
                <w:rFonts w:ascii="Arial" w:hAnsi="Arial" w:cs="Arial"/>
              </w:rPr>
            </w:pPr>
            <w:r w:rsidRPr="00246B43">
              <w:rPr>
                <w:rFonts w:ascii="Arial" w:hAnsi="Arial" w:cs="Arial"/>
              </w:rPr>
              <w:t>Investigador</w:t>
            </w:r>
          </w:p>
          <w:p w:rsidR="00246B43" w:rsidRPr="00246B43" w:rsidRDefault="00246B43" w:rsidP="00246B43">
            <w:pPr>
              <w:rPr>
                <w:rFonts w:ascii="Arial" w:hAnsi="Arial" w:cs="Arial"/>
              </w:rPr>
            </w:pPr>
            <w:r w:rsidRPr="00246B43">
              <w:rPr>
                <w:rFonts w:ascii="Arial" w:hAnsi="Arial" w:cs="Arial"/>
              </w:rPr>
              <w:t>Respetuoso</w:t>
            </w:r>
          </w:p>
          <w:p w:rsidR="00246B43" w:rsidRPr="00246B43" w:rsidRDefault="00246B43" w:rsidP="00246B43">
            <w:pPr>
              <w:rPr>
                <w:rFonts w:ascii="Arial" w:hAnsi="Arial" w:cs="Arial"/>
              </w:rPr>
            </w:pPr>
            <w:r w:rsidRPr="00246B43">
              <w:rPr>
                <w:rFonts w:ascii="Arial" w:hAnsi="Arial" w:cs="Arial"/>
              </w:rPr>
              <w:t>Toma de decisiones</w:t>
            </w:r>
          </w:p>
          <w:p w:rsidR="00A249A9" w:rsidRPr="0036160B" w:rsidRDefault="00246B43" w:rsidP="00246B43">
            <w:pPr>
              <w:rPr>
                <w:rFonts w:ascii="Arial" w:hAnsi="Arial" w:cs="Arial"/>
              </w:rPr>
            </w:pPr>
            <w:r w:rsidRPr="00246B43">
              <w:rPr>
                <w:rFonts w:ascii="Arial" w:hAnsi="Arial" w:cs="Arial"/>
              </w:rPr>
              <w:t>Trabajo en equipo</w:t>
            </w:r>
          </w:p>
        </w:tc>
      </w:tr>
      <w:tr w:rsidR="009779CB" w:rsidRPr="007E44E2" w:rsidTr="00381BE2">
        <w:trPr>
          <w:trHeight w:val="720"/>
        </w:trPr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79CB" w:rsidRDefault="00BC7A93" w:rsidP="00AC1060">
            <w:pPr>
              <w:rPr>
                <w:rFonts w:ascii="Arial" w:hAnsi="Arial" w:cs="Arial"/>
              </w:rPr>
            </w:pPr>
            <w:r w:rsidRPr="00BC7A93">
              <w:rPr>
                <w:rFonts w:ascii="Arial" w:hAnsi="Arial" w:cs="Arial"/>
              </w:rPr>
              <w:t>Cuentas Nacionales</w:t>
            </w:r>
          </w:p>
        </w:tc>
        <w:tc>
          <w:tcPr>
            <w:tcW w:w="15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A93" w:rsidRPr="00BC7A93" w:rsidRDefault="00BC7A93" w:rsidP="00BC7A93">
            <w:pPr>
              <w:rPr>
                <w:rFonts w:ascii="Arial" w:hAnsi="Arial" w:cs="Arial"/>
              </w:rPr>
            </w:pPr>
            <w:r w:rsidRPr="00BC7A93">
              <w:rPr>
                <w:rFonts w:ascii="Arial" w:hAnsi="Arial" w:cs="Arial"/>
              </w:rPr>
              <w:t>Identificar el concepto de cuentas nacionales y su clasificación:</w:t>
            </w:r>
          </w:p>
          <w:p w:rsidR="00BC7A93" w:rsidRPr="00BC7A93" w:rsidRDefault="00BC7A93" w:rsidP="00BC7A93">
            <w:pPr>
              <w:rPr>
                <w:rFonts w:ascii="Arial" w:hAnsi="Arial" w:cs="Arial"/>
              </w:rPr>
            </w:pPr>
            <w:r w:rsidRPr="00BC7A93">
              <w:rPr>
                <w:rFonts w:ascii="Arial" w:hAnsi="Arial" w:cs="Arial"/>
              </w:rPr>
              <w:t>- Cuenta de producto e Ingreso Nacional</w:t>
            </w:r>
          </w:p>
          <w:p w:rsidR="00BC7A93" w:rsidRPr="00BC7A93" w:rsidRDefault="00BC7A93" w:rsidP="00BC7A93">
            <w:pPr>
              <w:rPr>
                <w:rFonts w:ascii="Arial" w:hAnsi="Arial" w:cs="Arial"/>
              </w:rPr>
            </w:pPr>
            <w:r w:rsidRPr="00BC7A93">
              <w:rPr>
                <w:rFonts w:ascii="Arial" w:hAnsi="Arial" w:cs="Arial"/>
              </w:rPr>
              <w:t>- Cuenta de flujo de fondo</w:t>
            </w:r>
          </w:p>
          <w:p w:rsidR="00BC7A93" w:rsidRPr="00BC7A93" w:rsidRDefault="00BC7A93" w:rsidP="00BC7A93">
            <w:pPr>
              <w:rPr>
                <w:rFonts w:ascii="Arial" w:hAnsi="Arial" w:cs="Arial"/>
              </w:rPr>
            </w:pPr>
            <w:r w:rsidRPr="00BC7A93">
              <w:rPr>
                <w:rFonts w:ascii="Arial" w:hAnsi="Arial" w:cs="Arial"/>
              </w:rPr>
              <w:t>- Matriz de insumo y producto</w:t>
            </w:r>
          </w:p>
          <w:p w:rsidR="00BC7A93" w:rsidRPr="00BC7A93" w:rsidRDefault="00BC7A93" w:rsidP="00BC7A93">
            <w:pPr>
              <w:rPr>
                <w:rFonts w:ascii="Arial" w:hAnsi="Arial" w:cs="Arial"/>
              </w:rPr>
            </w:pPr>
            <w:r w:rsidRPr="00BC7A93">
              <w:rPr>
                <w:rFonts w:ascii="Arial" w:hAnsi="Arial" w:cs="Arial"/>
              </w:rPr>
              <w:t>- Balanza de pagos</w:t>
            </w:r>
          </w:p>
          <w:p w:rsidR="00BC7A93" w:rsidRPr="00BC7A93" w:rsidRDefault="00BC7A93" w:rsidP="00BC7A93">
            <w:pPr>
              <w:rPr>
                <w:rFonts w:ascii="Arial" w:hAnsi="Arial" w:cs="Arial"/>
              </w:rPr>
            </w:pPr>
            <w:r w:rsidRPr="00BC7A93">
              <w:rPr>
                <w:rFonts w:ascii="Arial" w:hAnsi="Arial" w:cs="Arial"/>
              </w:rPr>
              <w:t>- Balanza comercial</w:t>
            </w:r>
          </w:p>
          <w:p w:rsidR="00BC7A93" w:rsidRPr="00BC7A93" w:rsidRDefault="00BC7A93" w:rsidP="00BC7A93">
            <w:pPr>
              <w:rPr>
                <w:rFonts w:ascii="Arial" w:hAnsi="Arial" w:cs="Arial"/>
              </w:rPr>
            </w:pPr>
          </w:p>
          <w:p w:rsidR="00BC7A93" w:rsidRPr="00BC7A93" w:rsidRDefault="00BC7A93" w:rsidP="00BC7A93">
            <w:pPr>
              <w:rPr>
                <w:rFonts w:ascii="Arial" w:hAnsi="Arial" w:cs="Arial"/>
              </w:rPr>
            </w:pPr>
            <w:r w:rsidRPr="00BC7A93">
              <w:rPr>
                <w:rFonts w:ascii="Arial" w:hAnsi="Arial" w:cs="Arial"/>
              </w:rPr>
              <w:t>Identificar los indicadores macroeconómicos que apoyan en la toma de decisiones del sector turismo:</w:t>
            </w:r>
          </w:p>
          <w:p w:rsidR="00BC7A93" w:rsidRPr="00BC7A93" w:rsidRDefault="00BC7A93" w:rsidP="00BC7A93">
            <w:pPr>
              <w:rPr>
                <w:rFonts w:ascii="Arial" w:hAnsi="Arial" w:cs="Arial"/>
              </w:rPr>
            </w:pPr>
            <w:r w:rsidRPr="00BC7A93">
              <w:rPr>
                <w:rFonts w:ascii="Arial" w:hAnsi="Arial" w:cs="Arial"/>
              </w:rPr>
              <w:t>- Índice de precios de consumo</w:t>
            </w:r>
          </w:p>
          <w:p w:rsidR="00BC7A93" w:rsidRPr="00BC7A93" w:rsidRDefault="00BC7A93" w:rsidP="00BC7A93">
            <w:pPr>
              <w:rPr>
                <w:rFonts w:ascii="Arial" w:hAnsi="Arial" w:cs="Arial"/>
              </w:rPr>
            </w:pPr>
            <w:r w:rsidRPr="00BC7A93">
              <w:rPr>
                <w:rFonts w:ascii="Arial" w:hAnsi="Arial" w:cs="Arial"/>
              </w:rPr>
              <w:t>- Tasa de desempleo</w:t>
            </w:r>
          </w:p>
          <w:p w:rsidR="00BC7A93" w:rsidRPr="00BC7A93" w:rsidRDefault="00BC7A93" w:rsidP="00BC7A93">
            <w:pPr>
              <w:rPr>
                <w:rFonts w:ascii="Arial" w:hAnsi="Arial" w:cs="Arial"/>
              </w:rPr>
            </w:pPr>
            <w:r w:rsidRPr="00BC7A93">
              <w:rPr>
                <w:rFonts w:ascii="Arial" w:hAnsi="Arial" w:cs="Arial"/>
              </w:rPr>
              <w:t>- Producto Interno Bruto</w:t>
            </w:r>
          </w:p>
          <w:p w:rsidR="00BC7A93" w:rsidRPr="00BC7A93" w:rsidRDefault="00BC7A93" w:rsidP="00BC7A93">
            <w:pPr>
              <w:rPr>
                <w:rFonts w:ascii="Arial" w:hAnsi="Arial" w:cs="Arial"/>
              </w:rPr>
            </w:pPr>
            <w:r w:rsidRPr="00BC7A93">
              <w:rPr>
                <w:rFonts w:ascii="Arial" w:hAnsi="Arial" w:cs="Arial"/>
              </w:rPr>
              <w:t>- Tasa de interés</w:t>
            </w:r>
          </w:p>
          <w:p w:rsidR="00BC7A93" w:rsidRPr="00BC7A93" w:rsidRDefault="00BC7A93" w:rsidP="00BC7A93">
            <w:pPr>
              <w:rPr>
                <w:rFonts w:ascii="Arial" w:hAnsi="Arial" w:cs="Arial"/>
              </w:rPr>
            </w:pPr>
            <w:r w:rsidRPr="00BC7A93">
              <w:rPr>
                <w:rFonts w:ascii="Arial" w:hAnsi="Arial" w:cs="Arial"/>
              </w:rPr>
              <w:t>- Índice de confianza del consumidor</w:t>
            </w:r>
          </w:p>
          <w:p w:rsidR="00BC7A93" w:rsidRPr="00BC7A93" w:rsidRDefault="00BC7A93" w:rsidP="00BC7A93">
            <w:pPr>
              <w:rPr>
                <w:rFonts w:ascii="Arial" w:hAnsi="Arial" w:cs="Arial"/>
              </w:rPr>
            </w:pPr>
            <w:r w:rsidRPr="00BC7A93">
              <w:rPr>
                <w:rFonts w:ascii="Arial" w:hAnsi="Arial" w:cs="Arial"/>
              </w:rPr>
              <w:t>- Inflación</w:t>
            </w:r>
          </w:p>
          <w:p w:rsidR="00BC7A93" w:rsidRPr="00BC7A93" w:rsidRDefault="00BC7A93" w:rsidP="00BC7A93">
            <w:pPr>
              <w:rPr>
                <w:rFonts w:ascii="Arial" w:hAnsi="Arial" w:cs="Arial"/>
              </w:rPr>
            </w:pPr>
            <w:r w:rsidRPr="00BC7A93">
              <w:rPr>
                <w:rFonts w:ascii="Arial" w:hAnsi="Arial" w:cs="Arial"/>
              </w:rPr>
              <w:t xml:space="preserve">- Divisas </w:t>
            </w:r>
          </w:p>
          <w:p w:rsidR="00BC7A93" w:rsidRPr="00BC7A93" w:rsidRDefault="00BC7A93" w:rsidP="00BC7A93">
            <w:pPr>
              <w:rPr>
                <w:rFonts w:ascii="Arial" w:hAnsi="Arial" w:cs="Arial"/>
              </w:rPr>
            </w:pPr>
          </w:p>
          <w:p w:rsidR="009779CB" w:rsidRDefault="00BC7A93" w:rsidP="00BC7A93">
            <w:pPr>
              <w:rPr>
                <w:rFonts w:ascii="Arial" w:hAnsi="Arial" w:cs="Arial"/>
              </w:rPr>
            </w:pPr>
            <w:r w:rsidRPr="00BC7A93">
              <w:rPr>
                <w:rFonts w:ascii="Arial" w:hAnsi="Arial" w:cs="Arial"/>
              </w:rPr>
              <w:t>Identificar la relación de los indicadores macroeconómicos en el desarrollo de la actividad turística</w:t>
            </w:r>
          </w:p>
          <w:p w:rsidR="00927ABD" w:rsidRDefault="00927ABD" w:rsidP="00BC7A93">
            <w:pPr>
              <w:rPr>
                <w:rFonts w:ascii="Arial" w:hAnsi="Arial" w:cs="Arial"/>
              </w:rPr>
            </w:pPr>
          </w:p>
          <w:p w:rsidR="00927ABD" w:rsidRDefault="00927ABD" w:rsidP="00BC7A93">
            <w:pPr>
              <w:rPr>
                <w:rFonts w:ascii="Arial" w:hAnsi="Arial" w:cs="Arial"/>
              </w:rPr>
            </w:pPr>
          </w:p>
          <w:p w:rsidR="00927ABD" w:rsidRDefault="00927ABD" w:rsidP="00BC7A93">
            <w:pPr>
              <w:rPr>
                <w:rFonts w:ascii="Arial" w:hAnsi="Arial" w:cs="Arial"/>
              </w:rPr>
            </w:pPr>
          </w:p>
          <w:p w:rsidR="00927ABD" w:rsidRDefault="00927ABD" w:rsidP="00BC7A93">
            <w:pPr>
              <w:rPr>
                <w:rFonts w:ascii="Arial" w:hAnsi="Arial" w:cs="Arial"/>
              </w:rPr>
            </w:pPr>
          </w:p>
          <w:p w:rsidR="00927ABD" w:rsidRDefault="00927ABD" w:rsidP="00BC7A93">
            <w:pPr>
              <w:rPr>
                <w:rFonts w:ascii="Arial" w:hAnsi="Arial" w:cs="Arial"/>
              </w:rPr>
            </w:pPr>
          </w:p>
          <w:p w:rsidR="00927ABD" w:rsidRDefault="00927ABD" w:rsidP="00BC7A93">
            <w:pPr>
              <w:rPr>
                <w:rFonts w:ascii="Arial" w:hAnsi="Arial" w:cs="Arial"/>
              </w:rPr>
            </w:pPr>
          </w:p>
          <w:p w:rsidR="00927ABD" w:rsidRDefault="00927ABD" w:rsidP="00BC7A93">
            <w:pPr>
              <w:rPr>
                <w:rFonts w:ascii="Arial" w:hAnsi="Arial" w:cs="Arial"/>
              </w:rPr>
            </w:pPr>
          </w:p>
          <w:p w:rsidR="00927ABD" w:rsidRDefault="00927ABD" w:rsidP="00BC7A93">
            <w:pPr>
              <w:rPr>
                <w:rFonts w:ascii="Arial" w:hAnsi="Arial" w:cs="Arial"/>
              </w:rPr>
            </w:pPr>
          </w:p>
          <w:p w:rsidR="00927ABD" w:rsidRDefault="00927ABD" w:rsidP="00BC7A93">
            <w:pPr>
              <w:rPr>
                <w:rFonts w:ascii="Arial" w:hAnsi="Arial" w:cs="Arial"/>
              </w:rPr>
            </w:pPr>
          </w:p>
          <w:p w:rsidR="00927ABD" w:rsidRDefault="00927ABD" w:rsidP="00BC7A93">
            <w:pPr>
              <w:rPr>
                <w:rFonts w:ascii="Arial" w:hAnsi="Arial" w:cs="Arial"/>
              </w:rPr>
            </w:pPr>
          </w:p>
          <w:p w:rsidR="00927ABD" w:rsidRDefault="00927ABD" w:rsidP="00BC7A93">
            <w:pPr>
              <w:rPr>
                <w:rFonts w:ascii="Arial" w:hAnsi="Arial" w:cs="Arial"/>
              </w:rPr>
            </w:pPr>
          </w:p>
          <w:p w:rsidR="00927ABD" w:rsidRDefault="00927ABD" w:rsidP="00BC7A93">
            <w:pPr>
              <w:rPr>
                <w:rFonts w:ascii="Arial" w:hAnsi="Arial" w:cs="Arial"/>
              </w:rPr>
            </w:pPr>
          </w:p>
          <w:p w:rsidR="00927ABD" w:rsidRDefault="00927ABD" w:rsidP="00BC7A93">
            <w:pPr>
              <w:rPr>
                <w:rFonts w:ascii="Arial" w:hAnsi="Arial" w:cs="Arial"/>
              </w:rPr>
            </w:pPr>
          </w:p>
        </w:tc>
        <w:tc>
          <w:tcPr>
            <w:tcW w:w="15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79CB" w:rsidRPr="0036160B" w:rsidRDefault="00BC7A93" w:rsidP="00927ABD">
            <w:pPr>
              <w:rPr>
                <w:rFonts w:ascii="Arial" w:hAnsi="Arial" w:cs="Arial"/>
              </w:rPr>
            </w:pPr>
            <w:r w:rsidRPr="00BC7A93">
              <w:rPr>
                <w:rFonts w:ascii="Arial" w:hAnsi="Arial" w:cs="Arial"/>
              </w:rPr>
              <w:t>Valorar el impacto de los indicadores macroeconómicos en la actividad turística.</w:t>
            </w:r>
          </w:p>
        </w:tc>
        <w:tc>
          <w:tcPr>
            <w:tcW w:w="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27ABD" w:rsidRPr="00927ABD" w:rsidRDefault="00927ABD" w:rsidP="00927ABD">
            <w:pPr>
              <w:rPr>
                <w:rFonts w:ascii="Arial" w:hAnsi="Arial" w:cs="Arial"/>
              </w:rPr>
            </w:pPr>
            <w:r w:rsidRPr="00927ABD">
              <w:rPr>
                <w:rFonts w:ascii="Arial" w:hAnsi="Arial" w:cs="Arial"/>
              </w:rPr>
              <w:t>Analítico</w:t>
            </w:r>
          </w:p>
          <w:p w:rsidR="00927ABD" w:rsidRPr="00927ABD" w:rsidRDefault="00927ABD" w:rsidP="00927ABD">
            <w:pPr>
              <w:rPr>
                <w:rFonts w:ascii="Arial" w:hAnsi="Arial" w:cs="Arial"/>
              </w:rPr>
            </w:pPr>
            <w:r w:rsidRPr="00927ABD">
              <w:rPr>
                <w:rFonts w:ascii="Arial" w:hAnsi="Arial" w:cs="Arial"/>
              </w:rPr>
              <w:t>Responsable</w:t>
            </w:r>
          </w:p>
          <w:p w:rsidR="00927ABD" w:rsidRPr="00927ABD" w:rsidRDefault="00927ABD" w:rsidP="00927ABD">
            <w:pPr>
              <w:rPr>
                <w:rFonts w:ascii="Arial" w:hAnsi="Arial" w:cs="Arial"/>
              </w:rPr>
            </w:pPr>
            <w:r w:rsidRPr="00927ABD">
              <w:rPr>
                <w:rFonts w:ascii="Arial" w:hAnsi="Arial" w:cs="Arial"/>
              </w:rPr>
              <w:t>Puntual</w:t>
            </w:r>
          </w:p>
          <w:p w:rsidR="00927ABD" w:rsidRPr="00927ABD" w:rsidRDefault="00927ABD" w:rsidP="00927ABD">
            <w:pPr>
              <w:rPr>
                <w:rFonts w:ascii="Arial" w:hAnsi="Arial" w:cs="Arial"/>
              </w:rPr>
            </w:pPr>
            <w:r w:rsidRPr="00927ABD">
              <w:rPr>
                <w:rFonts w:ascii="Arial" w:hAnsi="Arial" w:cs="Arial"/>
              </w:rPr>
              <w:t>Honesto</w:t>
            </w:r>
          </w:p>
          <w:p w:rsidR="00927ABD" w:rsidRPr="00927ABD" w:rsidRDefault="00927ABD" w:rsidP="00927ABD">
            <w:pPr>
              <w:rPr>
                <w:rFonts w:ascii="Arial" w:hAnsi="Arial" w:cs="Arial"/>
              </w:rPr>
            </w:pPr>
            <w:r w:rsidRPr="00927ABD">
              <w:rPr>
                <w:rFonts w:ascii="Arial" w:hAnsi="Arial" w:cs="Arial"/>
              </w:rPr>
              <w:t>Disciplinado</w:t>
            </w:r>
          </w:p>
          <w:p w:rsidR="00927ABD" w:rsidRPr="00927ABD" w:rsidRDefault="00927ABD" w:rsidP="00927ABD">
            <w:pPr>
              <w:rPr>
                <w:rFonts w:ascii="Arial" w:hAnsi="Arial" w:cs="Arial"/>
              </w:rPr>
            </w:pPr>
            <w:r w:rsidRPr="00927ABD">
              <w:rPr>
                <w:rFonts w:ascii="Arial" w:hAnsi="Arial" w:cs="Arial"/>
              </w:rPr>
              <w:t xml:space="preserve">Ético </w:t>
            </w:r>
          </w:p>
          <w:p w:rsidR="00927ABD" w:rsidRPr="00927ABD" w:rsidRDefault="00927ABD" w:rsidP="00927ABD">
            <w:pPr>
              <w:rPr>
                <w:rFonts w:ascii="Arial" w:hAnsi="Arial" w:cs="Arial"/>
              </w:rPr>
            </w:pPr>
            <w:r w:rsidRPr="00927ABD">
              <w:rPr>
                <w:rFonts w:ascii="Arial" w:hAnsi="Arial" w:cs="Arial"/>
              </w:rPr>
              <w:t>Habilidad de comunicarse correctamente</w:t>
            </w:r>
          </w:p>
          <w:p w:rsidR="00927ABD" w:rsidRPr="00927ABD" w:rsidRDefault="00927ABD" w:rsidP="00927ABD">
            <w:pPr>
              <w:rPr>
                <w:rFonts w:ascii="Arial" w:hAnsi="Arial" w:cs="Arial"/>
              </w:rPr>
            </w:pPr>
            <w:r w:rsidRPr="00927ABD">
              <w:rPr>
                <w:rFonts w:ascii="Arial" w:hAnsi="Arial" w:cs="Arial"/>
              </w:rPr>
              <w:t>Investigador</w:t>
            </w:r>
          </w:p>
          <w:p w:rsidR="00927ABD" w:rsidRPr="00927ABD" w:rsidRDefault="00927ABD" w:rsidP="00927ABD">
            <w:pPr>
              <w:rPr>
                <w:rFonts w:ascii="Arial" w:hAnsi="Arial" w:cs="Arial"/>
              </w:rPr>
            </w:pPr>
            <w:r w:rsidRPr="00927ABD">
              <w:rPr>
                <w:rFonts w:ascii="Arial" w:hAnsi="Arial" w:cs="Arial"/>
              </w:rPr>
              <w:t>Respetuoso</w:t>
            </w:r>
          </w:p>
          <w:p w:rsidR="00927ABD" w:rsidRPr="00927ABD" w:rsidRDefault="00927ABD" w:rsidP="00927ABD">
            <w:pPr>
              <w:rPr>
                <w:rFonts w:ascii="Arial" w:hAnsi="Arial" w:cs="Arial"/>
              </w:rPr>
            </w:pPr>
            <w:r w:rsidRPr="00927ABD">
              <w:rPr>
                <w:rFonts w:ascii="Arial" w:hAnsi="Arial" w:cs="Arial"/>
              </w:rPr>
              <w:t>Toma de decisiones</w:t>
            </w:r>
          </w:p>
          <w:p w:rsidR="009779CB" w:rsidRPr="0036160B" w:rsidRDefault="00927ABD" w:rsidP="00927ABD">
            <w:pPr>
              <w:rPr>
                <w:rFonts w:ascii="Arial" w:hAnsi="Arial" w:cs="Arial"/>
              </w:rPr>
            </w:pPr>
            <w:r w:rsidRPr="00927ABD">
              <w:rPr>
                <w:rFonts w:ascii="Arial" w:hAnsi="Arial" w:cs="Arial"/>
              </w:rPr>
              <w:t>Trabajo en equipo</w:t>
            </w:r>
          </w:p>
        </w:tc>
      </w:tr>
    </w:tbl>
    <w:p w:rsidR="00094688" w:rsidRDefault="00094688" w:rsidP="005B684C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:rsidR="00906E01" w:rsidRDefault="00927ABD" w:rsidP="00906E01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>
        <w:rPr>
          <w:rFonts w:ascii="Arial" w:hAnsi="Arial" w:cs="Arial"/>
          <w:b/>
          <w:sz w:val="26"/>
          <w:szCs w:val="26"/>
          <w:lang w:val="es-MX"/>
        </w:rPr>
        <w:t>ECONOMÍA PARA EL TURISMO</w:t>
      </w:r>
    </w:p>
    <w:p w:rsidR="00906E01" w:rsidRPr="00EF4184" w:rsidRDefault="00906E01" w:rsidP="00906E01">
      <w:pPr>
        <w:jc w:val="center"/>
        <w:rPr>
          <w:lang w:val="es-MX"/>
        </w:rPr>
      </w:pPr>
    </w:p>
    <w:p w:rsidR="000C4099" w:rsidRPr="006700EF" w:rsidRDefault="000C4099" w:rsidP="000C4099">
      <w:pPr>
        <w:jc w:val="center"/>
        <w:rPr>
          <w:rFonts w:ascii="Arial" w:hAnsi="Arial" w:cs="Arial"/>
          <w:i/>
          <w:sz w:val="26"/>
          <w:szCs w:val="26"/>
          <w:lang w:val="es-MX"/>
        </w:rPr>
      </w:pPr>
      <w:r w:rsidRPr="006700EF">
        <w:rPr>
          <w:rFonts w:ascii="Arial" w:hAnsi="Arial" w:cs="Arial"/>
          <w:bCs/>
          <w:i/>
        </w:rPr>
        <w:t>PROCESO DE EVALUACIÓN</w:t>
      </w:r>
    </w:p>
    <w:p w:rsidR="00D021C8" w:rsidRPr="007E44E2" w:rsidRDefault="00D021C8" w:rsidP="00D021C8">
      <w:pPr>
        <w:pStyle w:val="Ttulo1"/>
        <w:numPr>
          <w:ilvl w:val="0"/>
          <w:numId w:val="0"/>
        </w:numPr>
        <w:jc w:val="left"/>
        <w:rPr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10"/>
        <w:gridCol w:w="3525"/>
        <w:gridCol w:w="3222"/>
      </w:tblGrid>
      <w:tr w:rsidR="00D021C8" w:rsidRPr="007E44E2" w:rsidTr="00C64CB7">
        <w:trPr>
          <w:trHeight w:val="237"/>
        </w:trPr>
        <w:tc>
          <w:tcPr>
            <w:tcW w:w="161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Resultado de aprendizaje</w:t>
            </w:r>
          </w:p>
        </w:tc>
        <w:tc>
          <w:tcPr>
            <w:tcW w:w="1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Secuencia de aprendizaje</w:t>
            </w:r>
          </w:p>
        </w:tc>
        <w:tc>
          <w:tcPr>
            <w:tcW w:w="16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Instrumentos y tipos de reactivos</w:t>
            </w:r>
          </w:p>
        </w:tc>
      </w:tr>
      <w:tr w:rsidR="00A249A9" w:rsidRPr="007E44E2" w:rsidTr="00F37688">
        <w:trPr>
          <w:trHeight w:val="10479"/>
        </w:trPr>
        <w:tc>
          <w:tcPr>
            <w:tcW w:w="1612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D73113" w:rsidRPr="00D73113" w:rsidRDefault="00D73113" w:rsidP="00D73113">
            <w:pPr>
              <w:ind w:left="341" w:hanging="284"/>
              <w:rPr>
                <w:rFonts w:ascii="Arial" w:hAnsi="Arial" w:cs="Arial"/>
                <w:lang w:val="es-MX" w:eastAsia="es-MX"/>
              </w:rPr>
            </w:pPr>
            <w:r w:rsidRPr="00D73113">
              <w:rPr>
                <w:rFonts w:ascii="Arial" w:hAnsi="Arial" w:cs="Arial"/>
                <w:lang w:val="es-MX" w:eastAsia="es-MX"/>
              </w:rPr>
              <w:t>A partir de un caso de un destino turístico, elabora un reporte sobre el impacto de la macroeconomía en su desarrollo, el cual contenga:</w:t>
            </w:r>
          </w:p>
          <w:p w:rsidR="00D73113" w:rsidRPr="00D73113" w:rsidRDefault="00D73113" w:rsidP="00D73113">
            <w:pPr>
              <w:ind w:left="341" w:hanging="284"/>
              <w:rPr>
                <w:rFonts w:ascii="Arial" w:hAnsi="Arial" w:cs="Arial"/>
                <w:lang w:val="es-MX" w:eastAsia="es-MX"/>
              </w:rPr>
            </w:pPr>
            <w:r w:rsidRPr="00D73113">
              <w:rPr>
                <w:rFonts w:ascii="Arial" w:hAnsi="Arial" w:cs="Arial"/>
                <w:lang w:val="es-MX" w:eastAsia="es-MX"/>
              </w:rPr>
              <w:t>- Datos del destino</w:t>
            </w:r>
          </w:p>
          <w:p w:rsidR="00D73113" w:rsidRPr="00D73113" w:rsidRDefault="00D73113" w:rsidP="00D73113">
            <w:pPr>
              <w:ind w:left="341" w:hanging="284"/>
              <w:rPr>
                <w:rFonts w:ascii="Arial" w:hAnsi="Arial" w:cs="Arial"/>
                <w:lang w:val="es-MX" w:eastAsia="es-MX"/>
              </w:rPr>
            </w:pPr>
            <w:r w:rsidRPr="00D73113">
              <w:rPr>
                <w:rFonts w:ascii="Arial" w:hAnsi="Arial" w:cs="Arial"/>
                <w:lang w:val="es-MX" w:eastAsia="es-MX"/>
              </w:rPr>
              <w:t>- Descripción de la política fiscal</w:t>
            </w:r>
          </w:p>
          <w:p w:rsidR="00D73113" w:rsidRPr="00D73113" w:rsidRDefault="00D73113" w:rsidP="00D73113">
            <w:pPr>
              <w:ind w:left="341" w:hanging="284"/>
              <w:rPr>
                <w:rFonts w:ascii="Arial" w:hAnsi="Arial" w:cs="Arial"/>
                <w:lang w:val="es-MX" w:eastAsia="es-MX"/>
              </w:rPr>
            </w:pPr>
            <w:r w:rsidRPr="00D73113">
              <w:rPr>
                <w:rFonts w:ascii="Arial" w:hAnsi="Arial" w:cs="Arial"/>
                <w:lang w:val="es-MX" w:eastAsia="es-MX"/>
              </w:rPr>
              <w:t>- Descripción de la política monetaria</w:t>
            </w:r>
          </w:p>
          <w:p w:rsidR="00D73113" w:rsidRPr="00D73113" w:rsidRDefault="00D73113" w:rsidP="00D73113">
            <w:pPr>
              <w:ind w:left="341" w:hanging="284"/>
              <w:rPr>
                <w:rFonts w:ascii="Arial" w:hAnsi="Arial" w:cs="Arial"/>
                <w:lang w:val="es-MX" w:eastAsia="es-MX"/>
              </w:rPr>
            </w:pPr>
            <w:r w:rsidRPr="00D73113">
              <w:rPr>
                <w:rFonts w:ascii="Arial" w:hAnsi="Arial" w:cs="Arial"/>
                <w:lang w:val="es-MX" w:eastAsia="es-MX"/>
              </w:rPr>
              <w:t>- Explicación de los efectos de la política fiscal y monetaria en la afluencia de turismo nacional y extranjero</w:t>
            </w:r>
          </w:p>
          <w:p w:rsidR="00D73113" w:rsidRPr="00D73113" w:rsidRDefault="00D73113" w:rsidP="00D73113">
            <w:pPr>
              <w:ind w:left="341" w:hanging="284"/>
              <w:rPr>
                <w:rFonts w:ascii="Arial" w:hAnsi="Arial" w:cs="Arial"/>
                <w:lang w:val="es-MX" w:eastAsia="es-MX"/>
              </w:rPr>
            </w:pPr>
            <w:r w:rsidRPr="00D73113">
              <w:rPr>
                <w:rFonts w:ascii="Arial" w:hAnsi="Arial" w:cs="Arial"/>
                <w:lang w:val="es-MX" w:eastAsia="es-MX"/>
              </w:rPr>
              <w:t xml:space="preserve">- Impacto de indicadores macroeconómicos. </w:t>
            </w:r>
          </w:p>
          <w:p w:rsidR="00A249A9" w:rsidRPr="00094688" w:rsidRDefault="00D73113" w:rsidP="00D73113">
            <w:pPr>
              <w:ind w:left="341" w:hanging="284"/>
              <w:rPr>
                <w:rFonts w:ascii="Arial" w:hAnsi="Arial" w:cs="Arial"/>
                <w:lang w:val="es-MX" w:eastAsia="es-MX"/>
              </w:rPr>
            </w:pPr>
            <w:r w:rsidRPr="00D73113">
              <w:rPr>
                <w:rFonts w:ascii="Arial" w:hAnsi="Arial" w:cs="Arial"/>
                <w:lang w:val="es-MX" w:eastAsia="es-MX"/>
              </w:rPr>
              <w:t>- Conclusiones y recomendaciones</w:t>
            </w:r>
          </w:p>
        </w:tc>
        <w:tc>
          <w:tcPr>
            <w:tcW w:w="1770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D73113" w:rsidRPr="00D73113" w:rsidRDefault="00D73113" w:rsidP="00D73113">
            <w:pPr>
              <w:rPr>
                <w:rFonts w:ascii="Arial" w:hAnsi="Arial" w:cs="Arial"/>
              </w:rPr>
            </w:pPr>
            <w:r w:rsidRPr="00D73113">
              <w:rPr>
                <w:rFonts w:ascii="Arial" w:hAnsi="Arial" w:cs="Arial"/>
              </w:rPr>
              <w:t xml:space="preserve">1. Identificar los  conceptos de política fiscal, ciclos económicos, fuentes de financiamiento del Estado y presupuesto </w:t>
            </w:r>
          </w:p>
          <w:p w:rsidR="00D73113" w:rsidRPr="00D73113" w:rsidRDefault="00D73113" w:rsidP="00D73113">
            <w:pPr>
              <w:rPr>
                <w:rFonts w:ascii="Arial" w:hAnsi="Arial" w:cs="Arial"/>
              </w:rPr>
            </w:pPr>
          </w:p>
          <w:p w:rsidR="00D73113" w:rsidRPr="00D73113" w:rsidRDefault="00D73113" w:rsidP="00D73113">
            <w:pPr>
              <w:rPr>
                <w:rFonts w:ascii="Arial" w:hAnsi="Arial" w:cs="Arial"/>
              </w:rPr>
            </w:pPr>
            <w:r w:rsidRPr="00D73113">
              <w:rPr>
                <w:rFonts w:ascii="Arial" w:hAnsi="Arial" w:cs="Arial"/>
              </w:rPr>
              <w:t>2. Distinguir la clasificación de la política fiscal, sus efectos e impacto en la afluencia de turismo en los destinos turísticos</w:t>
            </w:r>
          </w:p>
          <w:p w:rsidR="00D73113" w:rsidRPr="00D73113" w:rsidRDefault="00D73113" w:rsidP="00D73113">
            <w:pPr>
              <w:rPr>
                <w:rFonts w:ascii="Arial" w:hAnsi="Arial" w:cs="Arial"/>
              </w:rPr>
            </w:pPr>
          </w:p>
          <w:p w:rsidR="00D73113" w:rsidRPr="00D73113" w:rsidRDefault="00D73113" w:rsidP="00D73113">
            <w:pPr>
              <w:rPr>
                <w:rFonts w:ascii="Arial" w:hAnsi="Arial" w:cs="Arial"/>
              </w:rPr>
            </w:pPr>
            <w:r w:rsidRPr="00D73113">
              <w:rPr>
                <w:rFonts w:ascii="Arial" w:hAnsi="Arial" w:cs="Arial"/>
              </w:rPr>
              <w:t>3. Identificar el concepto de política monetaria, su clasificación y efectos en la afluencia de turismo en los destinos turísticos</w:t>
            </w:r>
          </w:p>
          <w:p w:rsidR="00D73113" w:rsidRPr="00D73113" w:rsidRDefault="00D73113" w:rsidP="00D73113">
            <w:pPr>
              <w:rPr>
                <w:rFonts w:ascii="Arial" w:hAnsi="Arial" w:cs="Arial"/>
              </w:rPr>
            </w:pPr>
          </w:p>
          <w:p w:rsidR="00D73113" w:rsidRPr="00D73113" w:rsidRDefault="00D73113" w:rsidP="00D73113">
            <w:pPr>
              <w:rPr>
                <w:rFonts w:ascii="Arial" w:hAnsi="Arial" w:cs="Arial"/>
              </w:rPr>
            </w:pPr>
            <w:r w:rsidRPr="00D73113">
              <w:rPr>
                <w:rFonts w:ascii="Arial" w:hAnsi="Arial" w:cs="Arial"/>
              </w:rPr>
              <w:t>4. Comprender el concepto de cuentas nacionales y su clasificación</w:t>
            </w:r>
          </w:p>
          <w:p w:rsidR="00D73113" w:rsidRPr="00D73113" w:rsidRDefault="00D73113" w:rsidP="00D73113">
            <w:pPr>
              <w:rPr>
                <w:rFonts w:ascii="Arial" w:hAnsi="Arial" w:cs="Arial"/>
              </w:rPr>
            </w:pPr>
          </w:p>
          <w:p w:rsidR="00A249A9" w:rsidRPr="00304A46" w:rsidRDefault="00D73113" w:rsidP="00D73113">
            <w:pPr>
              <w:rPr>
                <w:rFonts w:ascii="Arial" w:hAnsi="Arial" w:cs="Arial"/>
              </w:rPr>
            </w:pPr>
            <w:r w:rsidRPr="00D73113">
              <w:rPr>
                <w:rFonts w:ascii="Arial" w:hAnsi="Arial" w:cs="Arial"/>
              </w:rPr>
              <w:t>5. Analizar los indicadores macroeconómicos que apoyan en la toma de decisiones del sector turismo y su relación en el desarrollo de la actividad turística</w:t>
            </w:r>
          </w:p>
        </w:tc>
        <w:tc>
          <w:tcPr>
            <w:tcW w:w="1618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36160B" w:rsidRPr="0036160B" w:rsidRDefault="0036160B" w:rsidP="00D73113">
            <w:pPr>
              <w:rPr>
                <w:rFonts w:ascii="Arial" w:hAnsi="Arial" w:cs="Arial"/>
              </w:rPr>
            </w:pPr>
            <w:r w:rsidRPr="0036160B">
              <w:rPr>
                <w:rFonts w:ascii="Arial" w:hAnsi="Arial" w:cs="Arial"/>
              </w:rPr>
              <w:t xml:space="preserve">Rúbrica      </w:t>
            </w:r>
          </w:p>
          <w:p w:rsidR="0036160B" w:rsidRPr="0036160B" w:rsidRDefault="0036160B" w:rsidP="00D73113">
            <w:pPr>
              <w:rPr>
                <w:rFonts w:ascii="Arial" w:hAnsi="Arial" w:cs="Arial"/>
              </w:rPr>
            </w:pPr>
          </w:p>
          <w:p w:rsidR="0036160B" w:rsidRDefault="0036160B" w:rsidP="00D73113">
            <w:pPr>
              <w:rPr>
                <w:rFonts w:ascii="Arial" w:hAnsi="Arial" w:cs="Arial"/>
              </w:rPr>
            </w:pPr>
            <w:r w:rsidRPr="0036160B">
              <w:rPr>
                <w:rFonts w:ascii="Arial" w:hAnsi="Arial" w:cs="Arial"/>
              </w:rPr>
              <w:t>Estudio de casos</w:t>
            </w:r>
          </w:p>
          <w:p w:rsidR="0036160B" w:rsidRDefault="0036160B" w:rsidP="00D73113">
            <w:pPr>
              <w:rPr>
                <w:rFonts w:ascii="Arial" w:hAnsi="Arial" w:cs="Arial"/>
              </w:rPr>
            </w:pPr>
          </w:p>
          <w:p w:rsidR="00A249A9" w:rsidRPr="0036160B" w:rsidRDefault="00A249A9" w:rsidP="00D73113">
            <w:pPr>
              <w:rPr>
                <w:rFonts w:ascii="Arial" w:hAnsi="Arial" w:cs="Arial"/>
              </w:rPr>
            </w:pPr>
          </w:p>
        </w:tc>
      </w:tr>
    </w:tbl>
    <w:p w:rsidR="001C2556" w:rsidRDefault="001C2556" w:rsidP="001C2556">
      <w:pPr>
        <w:pStyle w:val="Ttulo1"/>
        <w:numPr>
          <w:ilvl w:val="0"/>
          <w:numId w:val="0"/>
        </w:numPr>
        <w:rPr>
          <w:sz w:val="26"/>
          <w:szCs w:val="26"/>
          <w:lang w:val="es-MX"/>
        </w:rPr>
      </w:pPr>
      <w:r w:rsidRPr="001C2556">
        <w:rPr>
          <w:sz w:val="26"/>
          <w:szCs w:val="26"/>
          <w:lang w:val="es-MX"/>
        </w:rPr>
        <w:br w:type="page"/>
        <w:t xml:space="preserve"> </w:t>
      </w:r>
    </w:p>
    <w:p w:rsidR="00DB1A2A" w:rsidRDefault="00F977C0" w:rsidP="00DB1A2A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>
        <w:rPr>
          <w:rFonts w:ascii="Arial" w:hAnsi="Arial" w:cs="Arial"/>
          <w:b/>
          <w:sz w:val="26"/>
          <w:szCs w:val="26"/>
          <w:lang w:val="es-MX"/>
        </w:rPr>
        <w:t>ECONOMÍA PARA EL TURISMO</w:t>
      </w:r>
    </w:p>
    <w:p w:rsidR="00906E01" w:rsidRPr="00F3754A" w:rsidRDefault="00906E01" w:rsidP="00DB1A2A">
      <w:pPr>
        <w:jc w:val="center"/>
        <w:rPr>
          <w:lang w:val="es-MX"/>
        </w:rPr>
      </w:pPr>
    </w:p>
    <w:p w:rsidR="000C4099" w:rsidRPr="006700EF" w:rsidRDefault="000C4099" w:rsidP="000C4099">
      <w:pPr>
        <w:jc w:val="center"/>
        <w:rPr>
          <w:rFonts w:ascii="Arial" w:hAnsi="Arial" w:cs="Arial"/>
          <w:bCs/>
          <w:i/>
        </w:rPr>
      </w:pPr>
      <w:r w:rsidRPr="006700EF">
        <w:rPr>
          <w:rFonts w:ascii="Arial" w:hAnsi="Arial" w:cs="Arial"/>
          <w:bCs/>
          <w:i/>
        </w:rPr>
        <w:t>PROCESO ENSEÑANZA APRENDIZAJE</w:t>
      </w:r>
    </w:p>
    <w:p w:rsidR="00D021C8" w:rsidRPr="007E44E2" w:rsidRDefault="00D021C8" w:rsidP="00D021C8">
      <w:pPr>
        <w:jc w:val="center"/>
        <w:rPr>
          <w:rFonts w:ascii="Arial" w:hAnsi="Arial" w:cs="Arial"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76"/>
        <w:gridCol w:w="4976"/>
      </w:tblGrid>
      <w:tr w:rsidR="00D021C8" w:rsidRPr="007E44E2" w:rsidTr="00C64CB7">
        <w:trPr>
          <w:trHeight w:val="404"/>
        </w:trPr>
        <w:tc>
          <w:tcPr>
            <w:tcW w:w="25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Métodos y técnicas de enseñanza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Medios y materiales didácticos</w:t>
            </w:r>
          </w:p>
        </w:tc>
      </w:tr>
      <w:tr w:rsidR="00D235C7" w:rsidRPr="007E44E2" w:rsidTr="000F6CEE">
        <w:trPr>
          <w:trHeight w:val="7922"/>
        </w:trPr>
        <w:tc>
          <w:tcPr>
            <w:tcW w:w="250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60B" w:rsidRPr="0036160B" w:rsidRDefault="0036160B" w:rsidP="0036160B">
            <w:pPr>
              <w:rPr>
                <w:rFonts w:ascii="Arial" w:hAnsi="Arial" w:cs="Arial"/>
                <w:lang w:val="es-MX" w:eastAsia="es-MX"/>
              </w:rPr>
            </w:pPr>
            <w:r w:rsidRPr="0036160B">
              <w:rPr>
                <w:rFonts w:ascii="Arial" w:hAnsi="Arial" w:cs="Arial"/>
                <w:lang w:val="es-MX" w:eastAsia="es-MX"/>
              </w:rPr>
              <w:t>Análisis de casos</w:t>
            </w:r>
          </w:p>
          <w:p w:rsidR="0036160B" w:rsidRPr="0036160B" w:rsidRDefault="0036160B" w:rsidP="0036160B">
            <w:pPr>
              <w:rPr>
                <w:rFonts w:ascii="Arial" w:hAnsi="Arial" w:cs="Arial"/>
                <w:lang w:val="es-MX" w:eastAsia="es-MX"/>
              </w:rPr>
            </w:pPr>
          </w:p>
          <w:p w:rsidR="0036160B" w:rsidRPr="0036160B" w:rsidRDefault="0036160B" w:rsidP="0036160B">
            <w:pPr>
              <w:rPr>
                <w:rFonts w:ascii="Arial" w:hAnsi="Arial" w:cs="Arial"/>
                <w:lang w:val="es-MX" w:eastAsia="es-MX"/>
              </w:rPr>
            </w:pPr>
            <w:r w:rsidRPr="0036160B">
              <w:rPr>
                <w:rFonts w:ascii="Arial" w:hAnsi="Arial" w:cs="Arial"/>
                <w:lang w:val="es-MX" w:eastAsia="es-MX"/>
              </w:rPr>
              <w:t>Discusión en grupo</w:t>
            </w:r>
          </w:p>
          <w:p w:rsidR="0036160B" w:rsidRPr="0036160B" w:rsidRDefault="0036160B" w:rsidP="0036160B">
            <w:pPr>
              <w:rPr>
                <w:rFonts w:ascii="Arial" w:hAnsi="Arial" w:cs="Arial"/>
                <w:lang w:val="es-MX" w:eastAsia="es-MX"/>
              </w:rPr>
            </w:pPr>
          </w:p>
          <w:p w:rsidR="00D235C7" w:rsidRDefault="0036160B" w:rsidP="0036160B">
            <w:pPr>
              <w:rPr>
                <w:rFonts w:ascii="Arial" w:hAnsi="Arial" w:cs="Arial"/>
                <w:lang w:val="es-MX" w:eastAsia="es-MX"/>
              </w:rPr>
            </w:pPr>
            <w:r w:rsidRPr="0036160B">
              <w:rPr>
                <w:rFonts w:ascii="Arial" w:hAnsi="Arial" w:cs="Arial"/>
                <w:lang w:val="es-MX" w:eastAsia="es-MX"/>
              </w:rPr>
              <w:t>Realización de trabajos de investigación</w:t>
            </w:r>
          </w:p>
        </w:tc>
        <w:tc>
          <w:tcPr>
            <w:tcW w:w="250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7C0" w:rsidRPr="00F977C0" w:rsidRDefault="00F977C0" w:rsidP="00F977C0">
            <w:pPr>
              <w:rPr>
                <w:rFonts w:ascii="Arial" w:hAnsi="Arial" w:cs="Arial"/>
              </w:rPr>
            </w:pPr>
            <w:r w:rsidRPr="00F977C0">
              <w:rPr>
                <w:rFonts w:ascii="Arial" w:hAnsi="Arial" w:cs="Arial"/>
              </w:rPr>
              <w:t>Materiales impresos</w:t>
            </w:r>
          </w:p>
          <w:p w:rsidR="00F977C0" w:rsidRPr="00F977C0" w:rsidRDefault="00F977C0" w:rsidP="00F977C0">
            <w:pPr>
              <w:rPr>
                <w:rFonts w:ascii="Arial" w:hAnsi="Arial" w:cs="Arial"/>
              </w:rPr>
            </w:pPr>
            <w:r w:rsidRPr="00F977C0">
              <w:rPr>
                <w:rFonts w:ascii="Arial" w:hAnsi="Arial" w:cs="Arial"/>
              </w:rPr>
              <w:t>Equipo multimedia</w:t>
            </w:r>
          </w:p>
          <w:p w:rsidR="00F977C0" w:rsidRPr="00F977C0" w:rsidRDefault="00F977C0" w:rsidP="00F977C0">
            <w:pPr>
              <w:rPr>
                <w:rFonts w:ascii="Arial" w:hAnsi="Arial" w:cs="Arial"/>
              </w:rPr>
            </w:pPr>
            <w:r w:rsidRPr="00F977C0">
              <w:rPr>
                <w:rFonts w:ascii="Arial" w:hAnsi="Arial" w:cs="Arial"/>
              </w:rPr>
              <w:t>Internet</w:t>
            </w:r>
          </w:p>
          <w:p w:rsidR="00F977C0" w:rsidRPr="00F977C0" w:rsidRDefault="00F977C0" w:rsidP="00F977C0">
            <w:pPr>
              <w:rPr>
                <w:rFonts w:ascii="Arial" w:hAnsi="Arial" w:cs="Arial"/>
              </w:rPr>
            </w:pPr>
            <w:r w:rsidRPr="00F977C0">
              <w:rPr>
                <w:rFonts w:ascii="Arial" w:hAnsi="Arial" w:cs="Arial"/>
              </w:rPr>
              <w:t>Biblioteca digital</w:t>
            </w:r>
          </w:p>
          <w:p w:rsidR="00D235C7" w:rsidRPr="0036160B" w:rsidRDefault="00F977C0" w:rsidP="00F977C0">
            <w:pPr>
              <w:rPr>
                <w:rFonts w:ascii="Arial" w:hAnsi="Arial" w:cs="Arial"/>
              </w:rPr>
            </w:pPr>
            <w:proofErr w:type="spellStart"/>
            <w:r w:rsidRPr="00F977C0">
              <w:rPr>
                <w:rFonts w:ascii="Arial" w:hAnsi="Arial" w:cs="Arial"/>
              </w:rPr>
              <w:t>Pintarrón</w:t>
            </w:r>
            <w:proofErr w:type="spellEnd"/>
          </w:p>
        </w:tc>
      </w:tr>
    </w:tbl>
    <w:p w:rsidR="00D021C8" w:rsidRDefault="00D021C8" w:rsidP="00D021C8">
      <w:pPr>
        <w:jc w:val="center"/>
        <w:rPr>
          <w:rFonts w:ascii="Arial" w:hAnsi="Arial" w:cs="Arial"/>
          <w:lang w:val="es-MX"/>
        </w:rPr>
      </w:pPr>
    </w:p>
    <w:p w:rsidR="00EE1392" w:rsidRPr="007E44E2" w:rsidRDefault="00EE1392" w:rsidP="00D021C8">
      <w:pPr>
        <w:jc w:val="center"/>
        <w:rPr>
          <w:rFonts w:ascii="Arial" w:hAnsi="Arial" w:cs="Arial"/>
          <w:lang w:val="es-MX"/>
        </w:rPr>
      </w:pPr>
    </w:p>
    <w:p w:rsidR="00E642DB" w:rsidRDefault="00E642DB" w:rsidP="00E642DB">
      <w:pPr>
        <w:jc w:val="center"/>
        <w:rPr>
          <w:rFonts w:ascii="Arial" w:hAnsi="Arial" w:cs="Arial"/>
          <w:bCs/>
          <w:i/>
          <w:lang w:val="es-MX" w:eastAsia="es-MX"/>
        </w:rPr>
      </w:pPr>
      <w:r w:rsidRPr="006700EF">
        <w:rPr>
          <w:rFonts w:ascii="Arial" w:hAnsi="Arial" w:cs="Arial"/>
          <w:bCs/>
          <w:i/>
          <w:lang w:val="es-MX" w:eastAsia="es-MX"/>
        </w:rPr>
        <w:t>ESPACIO FORMATIVO</w:t>
      </w:r>
    </w:p>
    <w:p w:rsidR="00EE1392" w:rsidRDefault="00EE1392" w:rsidP="00E642DB">
      <w:pPr>
        <w:jc w:val="center"/>
        <w:rPr>
          <w:rFonts w:ascii="Arial" w:hAnsi="Arial" w:cs="Arial"/>
          <w:bCs/>
          <w:i/>
          <w:lang w:val="es-MX" w:eastAsia="es-MX"/>
        </w:rPr>
      </w:pPr>
    </w:p>
    <w:p w:rsidR="00D021C8" w:rsidRPr="007E44E2" w:rsidRDefault="00D021C8" w:rsidP="00D021C8">
      <w:pPr>
        <w:jc w:val="center"/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9"/>
        <w:gridCol w:w="3694"/>
        <w:gridCol w:w="2999"/>
      </w:tblGrid>
      <w:tr w:rsidR="00D021C8" w:rsidRPr="007E44E2" w:rsidTr="00A84D72">
        <w:trPr>
          <w:trHeight w:val="653"/>
        </w:trPr>
        <w:tc>
          <w:tcPr>
            <w:tcW w:w="1641" w:type="pct"/>
            <w:shd w:val="clear" w:color="auto" w:fill="D9D9D9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Aula</w:t>
            </w:r>
          </w:p>
        </w:tc>
        <w:tc>
          <w:tcPr>
            <w:tcW w:w="1854" w:type="pct"/>
            <w:shd w:val="clear" w:color="auto" w:fill="D9D9D9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Laboratorio / Taller</w:t>
            </w:r>
          </w:p>
        </w:tc>
        <w:tc>
          <w:tcPr>
            <w:tcW w:w="1505" w:type="pct"/>
            <w:shd w:val="clear" w:color="auto" w:fill="D9D9D9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Empresa</w:t>
            </w:r>
          </w:p>
        </w:tc>
      </w:tr>
      <w:tr w:rsidR="00D021C8" w:rsidRPr="007E44E2" w:rsidTr="00C64CB7">
        <w:trPr>
          <w:trHeight w:val="720"/>
        </w:trPr>
        <w:tc>
          <w:tcPr>
            <w:tcW w:w="1641" w:type="pct"/>
            <w:shd w:val="clear" w:color="auto" w:fill="auto"/>
            <w:vAlign w:val="center"/>
          </w:tcPr>
          <w:p w:rsidR="00D021C8" w:rsidRPr="007E44E2" w:rsidRDefault="00EE1392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>
              <w:rPr>
                <w:rFonts w:ascii="Arial" w:hAnsi="Arial" w:cs="Arial"/>
                <w:b/>
                <w:bCs/>
                <w:lang w:val="es-MX" w:eastAsia="es-MX"/>
              </w:rPr>
              <w:t>X</w:t>
            </w:r>
          </w:p>
        </w:tc>
        <w:tc>
          <w:tcPr>
            <w:tcW w:w="1854" w:type="pct"/>
            <w:shd w:val="clear" w:color="auto" w:fill="auto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  <w:tc>
          <w:tcPr>
            <w:tcW w:w="1505" w:type="pct"/>
            <w:shd w:val="clear" w:color="auto" w:fill="auto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</w:tr>
    </w:tbl>
    <w:p w:rsidR="00D021C8" w:rsidRPr="007E44E2" w:rsidRDefault="00D021C8" w:rsidP="00D021C8">
      <w:pPr>
        <w:jc w:val="center"/>
        <w:rPr>
          <w:rFonts w:ascii="Arial" w:hAnsi="Arial" w:cs="Arial"/>
          <w:b/>
          <w:lang w:val="es-MX"/>
        </w:rPr>
      </w:pPr>
    </w:p>
    <w:p w:rsidR="001959A0" w:rsidRDefault="001959A0" w:rsidP="005B684C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:rsidR="005B684C" w:rsidRDefault="00F977C0" w:rsidP="005B684C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>
        <w:rPr>
          <w:rFonts w:ascii="Arial" w:hAnsi="Arial" w:cs="Arial"/>
          <w:b/>
          <w:sz w:val="26"/>
          <w:szCs w:val="26"/>
          <w:lang w:val="es-MX"/>
        </w:rPr>
        <w:t>ECONOMÍA PARA EL TURISMO</w:t>
      </w:r>
    </w:p>
    <w:p w:rsidR="00D235C7" w:rsidRPr="00087D9C" w:rsidRDefault="00D235C7" w:rsidP="00D235C7">
      <w:pPr>
        <w:pStyle w:val="Ttulo1"/>
        <w:numPr>
          <w:ilvl w:val="0"/>
          <w:numId w:val="0"/>
        </w:numPr>
        <w:rPr>
          <w:lang w:val="es-MX"/>
        </w:rPr>
      </w:pPr>
    </w:p>
    <w:p w:rsidR="00D235C7" w:rsidRDefault="00D235C7" w:rsidP="00D235C7">
      <w:pPr>
        <w:jc w:val="center"/>
        <w:rPr>
          <w:rFonts w:ascii="Arial" w:hAnsi="Arial" w:cs="Arial"/>
          <w:i/>
          <w:lang w:val="es-MX"/>
        </w:rPr>
      </w:pPr>
      <w:r w:rsidRPr="006700EF">
        <w:rPr>
          <w:rFonts w:ascii="Arial" w:hAnsi="Arial" w:cs="Arial"/>
          <w:i/>
          <w:lang w:val="es-MX"/>
        </w:rPr>
        <w:t>UNIDADES DE APRENDIZAJE</w:t>
      </w:r>
    </w:p>
    <w:p w:rsidR="00D235C7" w:rsidRPr="007E44E2" w:rsidRDefault="00D235C7" w:rsidP="00D235C7">
      <w:pPr>
        <w:jc w:val="center"/>
        <w:rPr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26"/>
        <w:gridCol w:w="7236"/>
      </w:tblGrid>
      <w:tr w:rsidR="00D235C7" w:rsidRPr="007E44E2" w:rsidTr="00357677">
        <w:trPr>
          <w:trHeight w:val="583"/>
        </w:trPr>
        <w:tc>
          <w:tcPr>
            <w:tcW w:w="1368" w:type="pct"/>
            <w:vAlign w:val="center"/>
          </w:tcPr>
          <w:p w:rsidR="00D235C7" w:rsidRPr="007E44E2" w:rsidRDefault="00D235C7" w:rsidP="00F36882">
            <w:pPr>
              <w:numPr>
                <w:ilvl w:val="0"/>
                <w:numId w:val="34"/>
              </w:numPr>
              <w:tabs>
                <w:tab w:val="left" w:pos="411"/>
              </w:tabs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 xml:space="preserve">Unidad </w:t>
            </w:r>
            <w:r>
              <w:rPr>
                <w:rFonts w:ascii="Arial" w:hAnsi="Arial" w:cs="Arial"/>
                <w:b/>
                <w:lang w:val="es-MX"/>
              </w:rPr>
              <w:t>de aprendizaje</w:t>
            </w:r>
          </w:p>
        </w:tc>
        <w:tc>
          <w:tcPr>
            <w:tcW w:w="3632" w:type="pct"/>
            <w:vAlign w:val="center"/>
          </w:tcPr>
          <w:p w:rsidR="00D235C7" w:rsidRPr="00C96917" w:rsidRDefault="00D235C7" w:rsidP="00232546">
            <w:pPr>
              <w:rPr>
                <w:rFonts w:ascii="Arial" w:hAnsi="Arial" w:cs="Arial"/>
                <w:b/>
              </w:rPr>
            </w:pPr>
            <w:r w:rsidRPr="00C96917">
              <w:rPr>
                <w:rFonts w:ascii="Arial" w:hAnsi="Arial" w:cs="Arial"/>
                <w:b/>
              </w:rPr>
              <w:t xml:space="preserve">III. </w:t>
            </w:r>
            <w:r w:rsidR="000808C8" w:rsidRPr="000808C8">
              <w:rPr>
                <w:rFonts w:ascii="Arial" w:hAnsi="Arial" w:cs="Arial"/>
                <w:b/>
              </w:rPr>
              <w:t>Tendencias económicas aplicables al Turismo</w:t>
            </w:r>
          </w:p>
        </w:tc>
      </w:tr>
      <w:tr w:rsidR="00D235C7" w:rsidRPr="007E44E2" w:rsidTr="00357677">
        <w:trPr>
          <w:trHeight w:val="260"/>
        </w:trPr>
        <w:tc>
          <w:tcPr>
            <w:tcW w:w="1368" w:type="pct"/>
            <w:vAlign w:val="center"/>
          </w:tcPr>
          <w:p w:rsidR="00D235C7" w:rsidRPr="007E44E2" w:rsidRDefault="00D235C7" w:rsidP="00F36882">
            <w:pPr>
              <w:numPr>
                <w:ilvl w:val="0"/>
                <w:numId w:val="34"/>
              </w:numPr>
              <w:tabs>
                <w:tab w:val="left" w:pos="411"/>
              </w:tabs>
              <w:ind w:left="0" w:firstLine="0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 xml:space="preserve">Horas </w:t>
            </w:r>
            <w:r>
              <w:rPr>
                <w:rFonts w:ascii="Arial" w:hAnsi="Arial" w:cs="Arial"/>
                <w:b/>
                <w:lang w:val="es-MX"/>
              </w:rPr>
              <w:t>Teór</w:t>
            </w:r>
            <w:r w:rsidRPr="007E44E2">
              <w:rPr>
                <w:rFonts w:ascii="Arial" w:hAnsi="Arial" w:cs="Arial"/>
                <w:b/>
                <w:lang w:val="es-MX"/>
              </w:rPr>
              <w:t>icas</w:t>
            </w:r>
          </w:p>
        </w:tc>
        <w:tc>
          <w:tcPr>
            <w:tcW w:w="3632" w:type="pct"/>
            <w:vAlign w:val="center"/>
          </w:tcPr>
          <w:p w:rsidR="00D235C7" w:rsidRPr="007E44E2" w:rsidRDefault="000808C8" w:rsidP="00357677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6</w:t>
            </w:r>
          </w:p>
        </w:tc>
      </w:tr>
      <w:tr w:rsidR="00D235C7" w:rsidRPr="007E44E2" w:rsidTr="00357677">
        <w:tc>
          <w:tcPr>
            <w:tcW w:w="1368" w:type="pct"/>
            <w:vAlign w:val="center"/>
          </w:tcPr>
          <w:p w:rsidR="00D235C7" w:rsidRPr="007E44E2" w:rsidRDefault="00D235C7" w:rsidP="00F36882">
            <w:pPr>
              <w:numPr>
                <w:ilvl w:val="0"/>
                <w:numId w:val="34"/>
              </w:numPr>
              <w:tabs>
                <w:tab w:val="left" w:pos="411"/>
              </w:tabs>
              <w:ind w:left="0" w:firstLine="0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Horas Práct</w:t>
            </w:r>
            <w:r w:rsidRPr="007E44E2">
              <w:rPr>
                <w:rFonts w:ascii="Arial" w:hAnsi="Arial" w:cs="Arial"/>
                <w:b/>
                <w:lang w:val="es-MX"/>
              </w:rPr>
              <w:t>icas</w:t>
            </w:r>
          </w:p>
        </w:tc>
        <w:tc>
          <w:tcPr>
            <w:tcW w:w="3632" w:type="pct"/>
            <w:vAlign w:val="center"/>
          </w:tcPr>
          <w:p w:rsidR="00D235C7" w:rsidRPr="007E44E2" w:rsidRDefault="000808C8" w:rsidP="000808C8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9</w:t>
            </w:r>
          </w:p>
        </w:tc>
      </w:tr>
      <w:tr w:rsidR="00D235C7" w:rsidRPr="007E44E2" w:rsidTr="00357677">
        <w:tc>
          <w:tcPr>
            <w:tcW w:w="1368" w:type="pct"/>
            <w:vAlign w:val="center"/>
          </w:tcPr>
          <w:p w:rsidR="00D235C7" w:rsidRPr="007E44E2" w:rsidRDefault="00D235C7" w:rsidP="00F36882">
            <w:pPr>
              <w:numPr>
                <w:ilvl w:val="0"/>
                <w:numId w:val="34"/>
              </w:numPr>
              <w:tabs>
                <w:tab w:val="left" w:pos="411"/>
              </w:tabs>
              <w:ind w:left="0" w:firstLine="0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Horas Totales</w:t>
            </w:r>
          </w:p>
        </w:tc>
        <w:tc>
          <w:tcPr>
            <w:tcW w:w="3632" w:type="pct"/>
            <w:vAlign w:val="center"/>
          </w:tcPr>
          <w:p w:rsidR="00D235C7" w:rsidRPr="007E44E2" w:rsidRDefault="000808C8" w:rsidP="00357677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1</w:t>
            </w:r>
            <w:r w:rsidR="00710FF9">
              <w:rPr>
                <w:rFonts w:ascii="Arial" w:hAnsi="Arial" w:cs="Arial"/>
                <w:lang w:val="es-MX"/>
              </w:rPr>
              <w:t>5</w:t>
            </w:r>
          </w:p>
        </w:tc>
      </w:tr>
      <w:tr w:rsidR="00D235C7" w:rsidRPr="007E44E2" w:rsidTr="00357677">
        <w:tc>
          <w:tcPr>
            <w:tcW w:w="1368" w:type="pct"/>
            <w:vAlign w:val="center"/>
          </w:tcPr>
          <w:p w:rsidR="00D235C7" w:rsidRPr="007E44E2" w:rsidRDefault="00D235C7" w:rsidP="00F36882">
            <w:pPr>
              <w:numPr>
                <w:ilvl w:val="0"/>
                <w:numId w:val="34"/>
              </w:numPr>
              <w:tabs>
                <w:tab w:val="left" w:pos="411"/>
              </w:tabs>
              <w:ind w:left="0" w:firstLine="0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Objetivo de la Unidad de Aprendizaje</w:t>
            </w:r>
          </w:p>
        </w:tc>
        <w:tc>
          <w:tcPr>
            <w:tcW w:w="3632" w:type="pct"/>
            <w:vAlign w:val="center"/>
          </w:tcPr>
          <w:p w:rsidR="00D235C7" w:rsidRPr="007E44E2" w:rsidRDefault="00262FB7" w:rsidP="00262FB7">
            <w:pPr>
              <w:jc w:val="both"/>
              <w:rPr>
                <w:rFonts w:ascii="Arial" w:hAnsi="Arial" w:cs="Arial"/>
                <w:lang w:val="es-MX"/>
              </w:rPr>
            </w:pPr>
            <w:r w:rsidRPr="00262FB7">
              <w:rPr>
                <w:rFonts w:ascii="Arial" w:hAnsi="Arial" w:cs="Arial"/>
                <w:lang w:val="es-MX"/>
              </w:rPr>
              <w:t>El alumno propondrá servicios y acciones de innovación turística para su aplicación en los destinos</w:t>
            </w:r>
            <w:r>
              <w:rPr>
                <w:rFonts w:ascii="Arial" w:hAnsi="Arial" w:cs="Arial"/>
                <w:lang w:val="es-MX"/>
              </w:rPr>
              <w:t>.</w:t>
            </w:r>
          </w:p>
        </w:tc>
      </w:tr>
    </w:tbl>
    <w:p w:rsidR="00D235C7" w:rsidRPr="007E44E2" w:rsidRDefault="00D235C7" w:rsidP="00D235C7">
      <w:pPr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19"/>
        <w:gridCol w:w="3072"/>
        <w:gridCol w:w="3072"/>
        <w:gridCol w:w="1799"/>
      </w:tblGrid>
      <w:tr w:rsidR="00D235C7" w:rsidRPr="007E44E2" w:rsidTr="00357677">
        <w:trPr>
          <w:trHeight w:val="720"/>
          <w:tblHeader/>
        </w:trPr>
        <w:tc>
          <w:tcPr>
            <w:tcW w:w="1013" w:type="pct"/>
            <w:shd w:val="clear" w:color="auto" w:fill="D9D9D9"/>
            <w:vAlign w:val="center"/>
          </w:tcPr>
          <w:p w:rsidR="00D235C7" w:rsidRPr="007E44E2" w:rsidRDefault="00D235C7" w:rsidP="0035767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Temas</w:t>
            </w:r>
          </w:p>
        </w:tc>
        <w:tc>
          <w:tcPr>
            <w:tcW w:w="1542" w:type="pct"/>
            <w:shd w:val="clear" w:color="auto" w:fill="D9D9D9"/>
            <w:vAlign w:val="center"/>
          </w:tcPr>
          <w:p w:rsidR="00D235C7" w:rsidRPr="007E44E2" w:rsidRDefault="00D235C7" w:rsidP="0035767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Saber</w:t>
            </w:r>
          </w:p>
        </w:tc>
        <w:tc>
          <w:tcPr>
            <w:tcW w:w="1542" w:type="pct"/>
            <w:shd w:val="clear" w:color="auto" w:fill="D9D9D9"/>
            <w:vAlign w:val="center"/>
          </w:tcPr>
          <w:p w:rsidR="00D235C7" w:rsidRPr="007E44E2" w:rsidRDefault="00D235C7" w:rsidP="0035767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Saber hacer</w:t>
            </w:r>
          </w:p>
        </w:tc>
        <w:tc>
          <w:tcPr>
            <w:tcW w:w="903" w:type="pct"/>
            <w:shd w:val="clear" w:color="auto" w:fill="D9D9D9"/>
            <w:vAlign w:val="center"/>
          </w:tcPr>
          <w:p w:rsidR="00D235C7" w:rsidRPr="007E44E2" w:rsidRDefault="00D235C7" w:rsidP="0035767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Ser</w:t>
            </w:r>
          </w:p>
        </w:tc>
      </w:tr>
      <w:tr w:rsidR="00D235C7" w:rsidRPr="007E44E2" w:rsidTr="00357677">
        <w:trPr>
          <w:trHeight w:val="1603"/>
        </w:trPr>
        <w:tc>
          <w:tcPr>
            <w:tcW w:w="1013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5C7" w:rsidRDefault="00EA1842" w:rsidP="00D235C7">
            <w:pPr>
              <w:rPr>
                <w:rFonts w:ascii="Arial" w:hAnsi="Arial" w:cs="Arial"/>
                <w:lang w:val="es-MX" w:eastAsia="es-MX"/>
              </w:rPr>
            </w:pPr>
            <w:r w:rsidRPr="00EA1842">
              <w:rPr>
                <w:rFonts w:ascii="Arial" w:hAnsi="Arial" w:cs="Arial"/>
                <w:lang w:val="es-MX" w:eastAsia="es-MX"/>
              </w:rPr>
              <w:t>Economía Colaborativa</w:t>
            </w:r>
          </w:p>
        </w:tc>
        <w:tc>
          <w:tcPr>
            <w:tcW w:w="154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842" w:rsidRPr="00EA1842" w:rsidRDefault="00EA1842" w:rsidP="00EA1842">
            <w:pPr>
              <w:rPr>
                <w:rFonts w:ascii="Arial" w:hAnsi="Arial" w:cs="Arial"/>
              </w:rPr>
            </w:pPr>
            <w:r w:rsidRPr="00EA1842">
              <w:rPr>
                <w:rFonts w:ascii="Arial" w:hAnsi="Arial" w:cs="Arial"/>
              </w:rPr>
              <w:t>Definir el concepto de economía colaborativa y su importancia en la actividad turística</w:t>
            </w:r>
          </w:p>
          <w:p w:rsidR="00EA1842" w:rsidRPr="00EA1842" w:rsidRDefault="00EA1842" w:rsidP="00EA1842">
            <w:pPr>
              <w:rPr>
                <w:rFonts w:ascii="Arial" w:hAnsi="Arial" w:cs="Arial"/>
              </w:rPr>
            </w:pPr>
          </w:p>
          <w:p w:rsidR="00EA1842" w:rsidRPr="00EA1842" w:rsidRDefault="00EA1842" w:rsidP="00EA1842">
            <w:pPr>
              <w:rPr>
                <w:rFonts w:ascii="Arial" w:hAnsi="Arial" w:cs="Arial"/>
              </w:rPr>
            </w:pPr>
            <w:r w:rsidRPr="00EA1842">
              <w:rPr>
                <w:rFonts w:ascii="Arial" w:hAnsi="Arial" w:cs="Arial"/>
              </w:rPr>
              <w:t>Explicar el sistema de economía colaborativa y su influencia en el sector turístico.</w:t>
            </w:r>
          </w:p>
          <w:p w:rsidR="00EA1842" w:rsidRPr="00EA1842" w:rsidRDefault="00EA1842" w:rsidP="00EA1842">
            <w:pPr>
              <w:rPr>
                <w:rFonts w:ascii="Arial" w:hAnsi="Arial" w:cs="Arial"/>
              </w:rPr>
            </w:pPr>
          </w:p>
          <w:p w:rsidR="00710FF9" w:rsidRDefault="00EA1842" w:rsidP="00EA1842">
            <w:pPr>
              <w:rPr>
                <w:rFonts w:ascii="Arial" w:hAnsi="Arial" w:cs="Arial"/>
              </w:rPr>
            </w:pPr>
            <w:r w:rsidRPr="00EA1842">
              <w:rPr>
                <w:rFonts w:ascii="Arial" w:hAnsi="Arial" w:cs="Arial"/>
              </w:rPr>
              <w:t>Identificar empresas de productos y servicios turísticos que operen bajo el sistema de economía colaborativa, su oferta y funcionamiento.</w:t>
            </w:r>
          </w:p>
          <w:p w:rsidR="00EA1842" w:rsidRDefault="00EA1842" w:rsidP="00EA1842">
            <w:pPr>
              <w:rPr>
                <w:rFonts w:ascii="Arial" w:hAnsi="Arial" w:cs="Arial"/>
              </w:rPr>
            </w:pPr>
          </w:p>
          <w:p w:rsidR="00EA1842" w:rsidRDefault="00EA1842" w:rsidP="00EA1842">
            <w:pPr>
              <w:rPr>
                <w:rFonts w:ascii="Arial" w:hAnsi="Arial" w:cs="Arial"/>
              </w:rPr>
            </w:pPr>
          </w:p>
          <w:p w:rsidR="00EA1842" w:rsidRDefault="00EA1842" w:rsidP="00EA1842">
            <w:pPr>
              <w:rPr>
                <w:rFonts w:ascii="Arial" w:hAnsi="Arial" w:cs="Arial"/>
              </w:rPr>
            </w:pPr>
          </w:p>
          <w:p w:rsidR="00EA1842" w:rsidRDefault="00EA1842" w:rsidP="00EA1842">
            <w:pPr>
              <w:rPr>
                <w:rFonts w:ascii="Arial" w:hAnsi="Arial" w:cs="Arial"/>
              </w:rPr>
            </w:pPr>
          </w:p>
          <w:p w:rsidR="00EA1842" w:rsidRDefault="00EA1842" w:rsidP="00EA1842">
            <w:pPr>
              <w:rPr>
                <w:rFonts w:ascii="Arial" w:hAnsi="Arial" w:cs="Arial"/>
              </w:rPr>
            </w:pPr>
          </w:p>
          <w:p w:rsidR="00EA1842" w:rsidRDefault="00EA1842" w:rsidP="00EA1842">
            <w:pPr>
              <w:rPr>
                <w:rFonts w:ascii="Arial" w:hAnsi="Arial" w:cs="Arial"/>
              </w:rPr>
            </w:pPr>
          </w:p>
          <w:p w:rsidR="00EA1842" w:rsidRDefault="00EA1842" w:rsidP="00EA1842">
            <w:pPr>
              <w:rPr>
                <w:rFonts w:ascii="Arial" w:hAnsi="Arial" w:cs="Arial"/>
              </w:rPr>
            </w:pPr>
          </w:p>
          <w:p w:rsidR="00EA1842" w:rsidRDefault="00EA1842" w:rsidP="00EA1842">
            <w:pPr>
              <w:rPr>
                <w:rFonts w:ascii="Arial" w:hAnsi="Arial" w:cs="Arial"/>
              </w:rPr>
            </w:pPr>
          </w:p>
          <w:p w:rsidR="00EA1842" w:rsidRDefault="00EA1842" w:rsidP="00EA1842">
            <w:pPr>
              <w:rPr>
                <w:rFonts w:ascii="Arial" w:hAnsi="Arial" w:cs="Arial"/>
              </w:rPr>
            </w:pPr>
          </w:p>
          <w:p w:rsidR="00EA1842" w:rsidRDefault="00EA1842" w:rsidP="00EA1842">
            <w:pPr>
              <w:rPr>
                <w:rFonts w:ascii="Arial" w:hAnsi="Arial" w:cs="Arial"/>
              </w:rPr>
            </w:pPr>
          </w:p>
          <w:p w:rsidR="00EA1842" w:rsidRDefault="00EA1842" w:rsidP="00EA1842">
            <w:pPr>
              <w:rPr>
                <w:rFonts w:ascii="Arial" w:hAnsi="Arial" w:cs="Arial"/>
              </w:rPr>
            </w:pPr>
          </w:p>
          <w:p w:rsidR="00EA1842" w:rsidRDefault="00EA1842" w:rsidP="00EA1842">
            <w:pPr>
              <w:rPr>
                <w:rFonts w:ascii="Arial" w:hAnsi="Arial" w:cs="Arial"/>
              </w:rPr>
            </w:pPr>
          </w:p>
          <w:p w:rsidR="00EA1842" w:rsidRDefault="00EA1842" w:rsidP="00EA1842">
            <w:pPr>
              <w:rPr>
                <w:rFonts w:ascii="Arial" w:hAnsi="Arial" w:cs="Arial"/>
              </w:rPr>
            </w:pPr>
          </w:p>
          <w:p w:rsidR="00EA1842" w:rsidRDefault="00EA1842" w:rsidP="00EA1842">
            <w:pPr>
              <w:rPr>
                <w:rFonts w:ascii="Arial" w:hAnsi="Arial" w:cs="Arial"/>
              </w:rPr>
            </w:pPr>
          </w:p>
          <w:p w:rsidR="00EA1842" w:rsidRPr="00CD2C38" w:rsidRDefault="00EA1842" w:rsidP="00EA1842">
            <w:pPr>
              <w:rPr>
                <w:rFonts w:ascii="Arial" w:hAnsi="Arial" w:cs="Arial"/>
              </w:rPr>
            </w:pPr>
          </w:p>
        </w:tc>
        <w:tc>
          <w:tcPr>
            <w:tcW w:w="154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5C7" w:rsidRPr="00CD2C38" w:rsidRDefault="00EA1842" w:rsidP="00CD2C38">
            <w:pPr>
              <w:rPr>
                <w:rFonts w:ascii="Arial" w:hAnsi="Arial" w:cs="Arial"/>
              </w:rPr>
            </w:pPr>
            <w:r w:rsidRPr="00EA1842">
              <w:rPr>
                <w:rFonts w:ascii="Arial" w:hAnsi="Arial" w:cs="Arial"/>
              </w:rPr>
              <w:t>Proponer servicios turísticos que operen bajo el sistema de economía colaborativa</w:t>
            </w:r>
          </w:p>
        </w:tc>
        <w:tc>
          <w:tcPr>
            <w:tcW w:w="9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A1842" w:rsidRPr="00EA1842" w:rsidRDefault="00EA1842" w:rsidP="00EA1842">
            <w:pPr>
              <w:rPr>
                <w:rFonts w:ascii="Arial" w:hAnsi="Arial" w:cs="Arial"/>
              </w:rPr>
            </w:pPr>
            <w:r w:rsidRPr="00EA1842">
              <w:rPr>
                <w:rFonts w:ascii="Arial" w:hAnsi="Arial" w:cs="Arial"/>
              </w:rPr>
              <w:t>Analítico</w:t>
            </w:r>
          </w:p>
          <w:p w:rsidR="00EA1842" w:rsidRPr="00EA1842" w:rsidRDefault="00EA1842" w:rsidP="00EA1842">
            <w:pPr>
              <w:rPr>
                <w:rFonts w:ascii="Arial" w:hAnsi="Arial" w:cs="Arial"/>
              </w:rPr>
            </w:pPr>
            <w:r w:rsidRPr="00EA1842">
              <w:rPr>
                <w:rFonts w:ascii="Arial" w:hAnsi="Arial" w:cs="Arial"/>
              </w:rPr>
              <w:t>Responsable</w:t>
            </w:r>
          </w:p>
          <w:p w:rsidR="00EA1842" w:rsidRPr="00EA1842" w:rsidRDefault="00EA1842" w:rsidP="00EA1842">
            <w:pPr>
              <w:rPr>
                <w:rFonts w:ascii="Arial" w:hAnsi="Arial" w:cs="Arial"/>
              </w:rPr>
            </w:pPr>
            <w:r w:rsidRPr="00EA1842">
              <w:rPr>
                <w:rFonts w:ascii="Arial" w:hAnsi="Arial" w:cs="Arial"/>
              </w:rPr>
              <w:t>Puntual</w:t>
            </w:r>
          </w:p>
          <w:p w:rsidR="00EA1842" w:rsidRPr="00EA1842" w:rsidRDefault="00EA1842" w:rsidP="00EA1842">
            <w:pPr>
              <w:rPr>
                <w:rFonts w:ascii="Arial" w:hAnsi="Arial" w:cs="Arial"/>
              </w:rPr>
            </w:pPr>
            <w:r w:rsidRPr="00EA1842">
              <w:rPr>
                <w:rFonts w:ascii="Arial" w:hAnsi="Arial" w:cs="Arial"/>
              </w:rPr>
              <w:t>Honesto</w:t>
            </w:r>
          </w:p>
          <w:p w:rsidR="00EA1842" w:rsidRPr="00EA1842" w:rsidRDefault="00EA1842" w:rsidP="00EA1842">
            <w:pPr>
              <w:rPr>
                <w:rFonts w:ascii="Arial" w:hAnsi="Arial" w:cs="Arial"/>
              </w:rPr>
            </w:pPr>
            <w:r w:rsidRPr="00EA1842">
              <w:rPr>
                <w:rFonts w:ascii="Arial" w:hAnsi="Arial" w:cs="Arial"/>
              </w:rPr>
              <w:t>Disciplinado</w:t>
            </w:r>
          </w:p>
          <w:p w:rsidR="00EA1842" w:rsidRPr="00EA1842" w:rsidRDefault="00EA1842" w:rsidP="00EA1842">
            <w:pPr>
              <w:rPr>
                <w:rFonts w:ascii="Arial" w:hAnsi="Arial" w:cs="Arial"/>
              </w:rPr>
            </w:pPr>
            <w:r w:rsidRPr="00EA1842">
              <w:rPr>
                <w:rFonts w:ascii="Arial" w:hAnsi="Arial" w:cs="Arial"/>
              </w:rPr>
              <w:t xml:space="preserve">Ético </w:t>
            </w:r>
          </w:p>
          <w:p w:rsidR="00EA1842" w:rsidRPr="00EA1842" w:rsidRDefault="00EA1842" w:rsidP="00EA1842">
            <w:pPr>
              <w:rPr>
                <w:rFonts w:ascii="Arial" w:hAnsi="Arial" w:cs="Arial"/>
              </w:rPr>
            </w:pPr>
            <w:r w:rsidRPr="00EA1842">
              <w:rPr>
                <w:rFonts w:ascii="Arial" w:hAnsi="Arial" w:cs="Arial"/>
              </w:rPr>
              <w:t>Habilidad de comunicarse correctamente</w:t>
            </w:r>
          </w:p>
          <w:p w:rsidR="00EA1842" w:rsidRPr="00EA1842" w:rsidRDefault="00EA1842" w:rsidP="00EA1842">
            <w:pPr>
              <w:rPr>
                <w:rFonts w:ascii="Arial" w:hAnsi="Arial" w:cs="Arial"/>
              </w:rPr>
            </w:pPr>
            <w:r w:rsidRPr="00EA1842">
              <w:rPr>
                <w:rFonts w:ascii="Arial" w:hAnsi="Arial" w:cs="Arial"/>
              </w:rPr>
              <w:t>Investigador</w:t>
            </w:r>
          </w:p>
          <w:p w:rsidR="00EA1842" w:rsidRPr="00EA1842" w:rsidRDefault="00EA1842" w:rsidP="00EA1842">
            <w:pPr>
              <w:rPr>
                <w:rFonts w:ascii="Arial" w:hAnsi="Arial" w:cs="Arial"/>
              </w:rPr>
            </w:pPr>
            <w:r w:rsidRPr="00EA1842">
              <w:rPr>
                <w:rFonts w:ascii="Arial" w:hAnsi="Arial" w:cs="Arial"/>
              </w:rPr>
              <w:t>Respetuoso</w:t>
            </w:r>
          </w:p>
          <w:p w:rsidR="00EA1842" w:rsidRPr="00EA1842" w:rsidRDefault="00EA1842" w:rsidP="00EA1842">
            <w:pPr>
              <w:rPr>
                <w:rFonts w:ascii="Arial" w:hAnsi="Arial" w:cs="Arial"/>
              </w:rPr>
            </w:pPr>
            <w:r w:rsidRPr="00EA1842">
              <w:rPr>
                <w:rFonts w:ascii="Arial" w:hAnsi="Arial" w:cs="Arial"/>
              </w:rPr>
              <w:t>Toma de decisiones</w:t>
            </w:r>
          </w:p>
          <w:p w:rsidR="00D235C7" w:rsidRPr="00CD2C38" w:rsidRDefault="00EA1842" w:rsidP="00EA1842">
            <w:pPr>
              <w:rPr>
                <w:rFonts w:ascii="Arial" w:hAnsi="Arial" w:cs="Arial"/>
              </w:rPr>
            </w:pPr>
            <w:r w:rsidRPr="00EA1842">
              <w:rPr>
                <w:rFonts w:ascii="Arial" w:hAnsi="Arial" w:cs="Arial"/>
              </w:rPr>
              <w:t>Trabajo en equipo</w:t>
            </w:r>
          </w:p>
        </w:tc>
      </w:tr>
      <w:tr w:rsidR="00D235C7" w:rsidRPr="007E44E2" w:rsidTr="00357677">
        <w:trPr>
          <w:trHeight w:val="720"/>
        </w:trPr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5C7" w:rsidRDefault="00EA1842" w:rsidP="00EA1842">
            <w:pPr>
              <w:rPr>
                <w:rFonts w:ascii="Arial" w:hAnsi="Arial" w:cs="Arial"/>
              </w:rPr>
            </w:pPr>
            <w:r w:rsidRPr="00EA1842">
              <w:rPr>
                <w:rFonts w:ascii="Arial" w:hAnsi="Arial" w:cs="Arial"/>
              </w:rPr>
              <w:t>Economía Naranja</w:t>
            </w:r>
          </w:p>
        </w:tc>
        <w:tc>
          <w:tcPr>
            <w:tcW w:w="15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842" w:rsidRPr="00EA1842" w:rsidRDefault="00EA1842" w:rsidP="00EA1842">
            <w:pPr>
              <w:rPr>
                <w:rFonts w:ascii="Arial" w:hAnsi="Arial" w:cs="Arial"/>
              </w:rPr>
            </w:pPr>
            <w:r w:rsidRPr="00EA1842">
              <w:rPr>
                <w:rFonts w:ascii="Arial" w:hAnsi="Arial" w:cs="Arial"/>
              </w:rPr>
              <w:t xml:space="preserve">Explicar los conceptos de economía creativa y cultural, economía naranja, destino naranja, turismo naranja y turista naranja. </w:t>
            </w:r>
          </w:p>
          <w:p w:rsidR="00EA1842" w:rsidRPr="00EA1842" w:rsidRDefault="00EA1842" w:rsidP="00EA1842">
            <w:pPr>
              <w:rPr>
                <w:rFonts w:ascii="Arial" w:hAnsi="Arial" w:cs="Arial"/>
              </w:rPr>
            </w:pPr>
          </w:p>
          <w:p w:rsidR="00EA1842" w:rsidRPr="00EA1842" w:rsidRDefault="00EA1842" w:rsidP="00EA1842">
            <w:pPr>
              <w:rPr>
                <w:rFonts w:ascii="Arial" w:hAnsi="Arial" w:cs="Arial"/>
              </w:rPr>
            </w:pPr>
            <w:r w:rsidRPr="00EA1842">
              <w:rPr>
                <w:rFonts w:ascii="Arial" w:hAnsi="Arial" w:cs="Arial"/>
              </w:rPr>
              <w:t>Explicar los cinco motores del cambio en la economía naranja:</w:t>
            </w:r>
          </w:p>
          <w:p w:rsidR="00EA1842" w:rsidRPr="00EA1842" w:rsidRDefault="00EA1842" w:rsidP="00EA1842">
            <w:pPr>
              <w:rPr>
                <w:rFonts w:ascii="Arial" w:hAnsi="Arial" w:cs="Arial"/>
              </w:rPr>
            </w:pPr>
            <w:r w:rsidRPr="00EA1842">
              <w:rPr>
                <w:rFonts w:ascii="Arial" w:hAnsi="Arial" w:cs="Arial"/>
              </w:rPr>
              <w:t>- Narrativas: de un modelo único a una representación incluyente</w:t>
            </w:r>
          </w:p>
          <w:p w:rsidR="00EA1842" w:rsidRPr="00EA1842" w:rsidRDefault="00EA1842" w:rsidP="00EA1842">
            <w:pPr>
              <w:rPr>
                <w:rFonts w:ascii="Arial" w:hAnsi="Arial" w:cs="Arial"/>
              </w:rPr>
            </w:pPr>
            <w:r w:rsidRPr="00EA1842">
              <w:rPr>
                <w:rFonts w:ascii="Arial" w:hAnsi="Arial" w:cs="Arial"/>
              </w:rPr>
              <w:t xml:space="preserve">- Geografías: de un terreno estable a una </w:t>
            </w:r>
            <w:proofErr w:type="spellStart"/>
            <w:r w:rsidRPr="00EA1842">
              <w:rPr>
                <w:rFonts w:ascii="Arial" w:hAnsi="Arial" w:cs="Arial"/>
              </w:rPr>
              <w:t>recalibración</w:t>
            </w:r>
            <w:proofErr w:type="spellEnd"/>
            <w:r w:rsidRPr="00EA1842">
              <w:rPr>
                <w:rFonts w:ascii="Arial" w:hAnsi="Arial" w:cs="Arial"/>
              </w:rPr>
              <w:t xml:space="preserve"> permanente</w:t>
            </w:r>
          </w:p>
          <w:p w:rsidR="00EA1842" w:rsidRPr="00EA1842" w:rsidRDefault="00EA1842" w:rsidP="00EA1842">
            <w:pPr>
              <w:rPr>
                <w:rFonts w:ascii="Arial" w:hAnsi="Arial" w:cs="Arial"/>
              </w:rPr>
            </w:pPr>
            <w:r w:rsidRPr="00EA1842">
              <w:rPr>
                <w:rFonts w:ascii="Arial" w:hAnsi="Arial" w:cs="Arial"/>
              </w:rPr>
              <w:t>- Tecnologías: de lo físico a lo digital</w:t>
            </w:r>
          </w:p>
          <w:p w:rsidR="00EA1842" w:rsidRPr="00EA1842" w:rsidRDefault="00EA1842" w:rsidP="00EA1842">
            <w:pPr>
              <w:rPr>
                <w:rFonts w:ascii="Arial" w:hAnsi="Arial" w:cs="Arial"/>
              </w:rPr>
            </w:pPr>
            <w:r w:rsidRPr="00EA1842">
              <w:rPr>
                <w:rFonts w:ascii="Arial" w:hAnsi="Arial" w:cs="Arial"/>
              </w:rPr>
              <w:t>- Finanzas: de modelos excluyentes a financiamiento accesible y transparente</w:t>
            </w:r>
          </w:p>
          <w:p w:rsidR="00EA1842" w:rsidRPr="00EA1842" w:rsidRDefault="00EA1842" w:rsidP="00EA1842">
            <w:pPr>
              <w:rPr>
                <w:rFonts w:ascii="Arial" w:hAnsi="Arial" w:cs="Arial"/>
              </w:rPr>
            </w:pPr>
            <w:r w:rsidRPr="00EA1842">
              <w:rPr>
                <w:rFonts w:ascii="Arial" w:hAnsi="Arial" w:cs="Arial"/>
              </w:rPr>
              <w:t>- Trabajo: del empleo fijo a un ecosistema de</w:t>
            </w:r>
          </w:p>
          <w:p w:rsidR="00EA1842" w:rsidRPr="00EA1842" w:rsidRDefault="00EA1842" w:rsidP="00EA1842">
            <w:pPr>
              <w:rPr>
                <w:rFonts w:ascii="Arial" w:hAnsi="Arial" w:cs="Arial"/>
              </w:rPr>
            </w:pPr>
            <w:r w:rsidRPr="00EA1842">
              <w:rPr>
                <w:rFonts w:ascii="Arial" w:hAnsi="Arial" w:cs="Arial"/>
              </w:rPr>
              <w:t>formas de sustento</w:t>
            </w:r>
          </w:p>
          <w:p w:rsidR="00EA1842" w:rsidRPr="00EA1842" w:rsidRDefault="00EA1842" w:rsidP="00EA1842">
            <w:pPr>
              <w:rPr>
                <w:rFonts w:ascii="Arial" w:hAnsi="Arial" w:cs="Arial"/>
              </w:rPr>
            </w:pPr>
          </w:p>
          <w:p w:rsidR="006F46F1" w:rsidRDefault="00EA1842" w:rsidP="00EA1842">
            <w:pPr>
              <w:rPr>
                <w:rFonts w:ascii="Arial" w:hAnsi="Arial" w:cs="Arial"/>
              </w:rPr>
            </w:pPr>
            <w:r w:rsidRPr="00EA1842">
              <w:rPr>
                <w:rFonts w:ascii="Arial" w:hAnsi="Arial" w:cs="Arial"/>
              </w:rPr>
              <w:t>Identificar los ámbitos de innovación aplicables al turismo.</w:t>
            </w:r>
          </w:p>
          <w:p w:rsidR="00B75B50" w:rsidRDefault="00B75B50" w:rsidP="00EA1842">
            <w:pPr>
              <w:rPr>
                <w:rFonts w:ascii="Arial" w:hAnsi="Arial" w:cs="Arial"/>
              </w:rPr>
            </w:pPr>
          </w:p>
          <w:p w:rsidR="00B75B50" w:rsidRDefault="00B75B50" w:rsidP="00EA1842">
            <w:pPr>
              <w:rPr>
                <w:rFonts w:ascii="Arial" w:hAnsi="Arial" w:cs="Arial"/>
              </w:rPr>
            </w:pPr>
          </w:p>
          <w:p w:rsidR="00B75B50" w:rsidRDefault="00B75B50" w:rsidP="00EA1842">
            <w:pPr>
              <w:rPr>
                <w:rFonts w:ascii="Arial" w:hAnsi="Arial" w:cs="Arial"/>
              </w:rPr>
            </w:pPr>
          </w:p>
          <w:p w:rsidR="00B75B50" w:rsidRDefault="00B75B50" w:rsidP="00EA1842">
            <w:pPr>
              <w:rPr>
                <w:rFonts w:ascii="Arial" w:hAnsi="Arial" w:cs="Arial"/>
              </w:rPr>
            </w:pPr>
          </w:p>
          <w:p w:rsidR="00B75B50" w:rsidRDefault="00B75B50" w:rsidP="00EA1842">
            <w:pPr>
              <w:rPr>
                <w:rFonts w:ascii="Arial" w:hAnsi="Arial" w:cs="Arial"/>
              </w:rPr>
            </w:pPr>
          </w:p>
          <w:p w:rsidR="00B75B50" w:rsidRDefault="00B75B50" w:rsidP="00EA1842">
            <w:pPr>
              <w:rPr>
                <w:rFonts w:ascii="Arial" w:hAnsi="Arial" w:cs="Arial"/>
              </w:rPr>
            </w:pPr>
          </w:p>
          <w:p w:rsidR="00B75B50" w:rsidRDefault="00B75B50" w:rsidP="00EA1842">
            <w:pPr>
              <w:rPr>
                <w:rFonts w:ascii="Arial" w:hAnsi="Arial" w:cs="Arial"/>
              </w:rPr>
            </w:pPr>
          </w:p>
          <w:p w:rsidR="00B75B50" w:rsidRDefault="00B75B50" w:rsidP="00EA1842">
            <w:pPr>
              <w:rPr>
                <w:rFonts w:ascii="Arial" w:hAnsi="Arial" w:cs="Arial"/>
              </w:rPr>
            </w:pPr>
          </w:p>
          <w:p w:rsidR="00B75B50" w:rsidRDefault="00B75B50" w:rsidP="00EA1842">
            <w:pPr>
              <w:rPr>
                <w:rFonts w:ascii="Arial" w:hAnsi="Arial" w:cs="Arial"/>
              </w:rPr>
            </w:pPr>
          </w:p>
          <w:p w:rsidR="00B75B50" w:rsidRDefault="00B75B50" w:rsidP="00EA1842">
            <w:pPr>
              <w:rPr>
                <w:rFonts w:ascii="Arial" w:hAnsi="Arial" w:cs="Arial"/>
              </w:rPr>
            </w:pPr>
          </w:p>
          <w:p w:rsidR="00B75B50" w:rsidRDefault="00B75B50" w:rsidP="00EA1842">
            <w:pPr>
              <w:rPr>
                <w:rFonts w:ascii="Arial" w:hAnsi="Arial" w:cs="Arial"/>
              </w:rPr>
            </w:pPr>
          </w:p>
          <w:p w:rsidR="00B75B50" w:rsidRDefault="00B75B50" w:rsidP="00EA1842">
            <w:pPr>
              <w:rPr>
                <w:rFonts w:ascii="Arial" w:hAnsi="Arial" w:cs="Arial"/>
              </w:rPr>
            </w:pPr>
          </w:p>
          <w:p w:rsidR="00B75B50" w:rsidRDefault="00B75B50" w:rsidP="00EA1842">
            <w:pPr>
              <w:rPr>
                <w:rFonts w:ascii="Arial" w:hAnsi="Arial" w:cs="Arial"/>
              </w:rPr>
            </w:pPr>
          </w:p>
          <w:p w:rsidR="00B75B50" w:rsidRDefault="00B75B50" w:rsidP="00EA1842">
            <w:pPr>
              <w:rPr>
                <w:rFonts w:ascii="Arial" w:hAnsi="Arial" w:cs="Arial"/>
              </w:rPr>
            </w:pPr>
          </w:p>
          <w:p w:rsidR="00B75B50" w:rsidRDefault="00B75B50" w:rsidP="00EA1842">
            <w:pPr>
              <w:rPr>
                <w:rFonts w:ascii="Arial" w:hAnsi="Arial" w:cs="Arial"/>
              </w:rPr>
            </w:pPr>
          </w:p>
        </w:tc>
        <w:tc>
          <w:tcPr>
            <w:tcW w:w="15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5C7" w:rsidRPr="006F46F1" w:rsidRDefault="00EA1842" w:rsidP="00EA1842">
            <w:pPr>
              <w:rPr>
                <w:rFonts w:ascii="Arial" w:hAnsi="Arial" w:cs="Arial"/>
              </w:rPr>
            </w:pPr>
            <w:r w:rsidRPr="00EA1842">
              <w:rPr>
                <w:rFonts w:ascii="Arial" w:hAnsi="Arial" w:cs="Arial"/>
              </w:rPr>
              <w:t>Proponer acciones de innovación turística</w:t>
            </w:r>
          </w:p>
        </w:tc>
        <w:tc>
          <w:tcPr>
            <w:tcW w:w="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A1842" w:rsidRPr="00EA1842" w:rsidRDefault="00EA1842" w:rsidP="00EA1842">
            <w:pPr>
              <w:rPr>
                <w:rFonts w:ascii="Arial" w:hAnsi="Arial" w:cs="Arial"/>
              </w:rPr>
            </w:pPr>
            <w:r w:rsidRPr="00EA1842">
              <w:rPr>
                <w:rFonts w:ascii="Arial" w:hAnsi="Arial" w:cs="Arial"/>
              </w:rPr>
              <w:t>Analítico</w:t>
            </w:r>
          </w:p>
          <w:p w:rsidR="00EA1842" w:rsidRPr="00EA1842" w:rsidRDefault="00EA1842" w:rsidP="00EA1842">
            <w:pPr>
              <w:rPr>
                <w:rFonts w:ascii="Arial" w:hAnsi="Arial" w:cs="Arial"/>
              </w:rPr>
            </w:pPr>
            <w:r w:rsidRPr="00EA1842">
              <w:rPr>
                <w:rFonts w:ascii="Arial" w:hAnsi="Arial" w:cs="Arial"/>
              </w:rPr>
              <w:t>Responsable</w:t>
            </w:r>
          </w:p>
          <w:p w:rsidR="00EA1842" w:rsidRPr="00EA1842" w:rsidRDefault="00EA1842" w:rsidP="00EA1842">
            <w:pPr>
              <w:rPr>
                <w:rFonts w:ascii="Arial" w:hAnsi="Arial" w:cs="Arial"/>
              </w:rPr>
            </w:pPr>
            <w:r w:rsidRPr="00EA1842">
              <w:rPr>
                <w:rFonts w:ascii="Arial" w:hAnsi="Arial" w:cs="Arial"/>
              </w:rPr>
              <w:t>Puntual</w:t>
            </w:r>
          </w:p>
          <w:p w:rsidR="00EA1842" w:rsidRPr="00EA1842" w:rsidRDefault="00EA1842" w:rsidP="00EA1842">
            <w:pPr>
              <w:rPr>
                <w:rFonts w:ascii="Arial" w:hAnsi="Arial" w:cs="Arial"/>
              </w:rPr>
            </w:pPr>
            <w:r w:rsidRPr="00EA1842">
              <w:rPr>
                <w:rFonts w:ascii="Arial" w:hAnsi="Arial" w:cs="Arial"/>
              </w:rPr>
              <w:t>Honesto</w:t>
            </w:r>
          </w:p>
          <w:p w:rsidR="00EA1842" w:rsidRPr="00EA1842" w:rsidRDefault="00EA1842" w:rsidP="00EA1842">
            <w:pPr>
              <w:rPr>
                <w:rFonts w:ascii="Arial" w:hAnsi="Arial" w:cs="Arial"/>
              </w:rPr>
            </w:pPr>
            <w:r w:rsidRPr="00EA1842">
              <w:rPr>
                <w:rFonts w:ascii="Arial" w:hAnsi="Arial" w:cs="Arial"/>
              </w:rPr>
              <w:t>Disciplinado</w:t>
            </w:r>
          </w:p>
          <w:p w:rsidR="00EA1842" w:rsidRPr="00EA1842" w:rsidRDefault="00EA1842" w:rsidP="00EA1842">
            <w:pPr>
              <w:rPr>
                <w:rFonts w:ascii="Arial" w:hAnsi="Arial" w:cs="Arial"/>
              </w:rPr>
            </w:pPr>
            <w:r w:rsidRPr="00EA1842">
              <w:rPr>
                <w:rFonts w:ascii="Arial" w:hAnsi="Arial" w:cs="Arial"/>
              </w:rPr>
              <w:t xml:space="preserve">Ético </w:t>
            </w:r>
          </w:p>
          <w:p w:rsidR="00EA1842" w:rsidRPr="00EA1842" w:rsidRDefault="00EA1842" w:rsidP="00EA1842">
            <w:pPr>
              <w:rPr>
                <w:rFonts w:ascii="Arial" w:hAnsi="Arial" w:cs="Arial"/>
              </w:rPr>
            </w:pPr>
            <w:r w:rsidRPr="00EA1842">
              <w:rPr>
                <w:rFonts w:ascii="Arial" w:hAnsi="Arial" w:cs="Arial"/>
              </w:rPr>
              <w:t>Habilidad de comunicarse correctamente</w:t>
            </w:r>
          </w:p>
          <w:p w:rsidR="00EA1842" w:rsidRPr="00EA1842" w:rsidRDefault="00EA1842" w:rsidP="00EA1842">
            <w:pPr>
              <w:rPr>
                <w:rFonts w:ascii="Arial" w:hAnsi="Arial" w:cs="Arial"/>
              </w:rPr>
            </w:pPr>
            <w:r w:rsidRPr="00EA1842">
              <w:rPr>
                <w:rFonts w:ascii="Arial" w:hAnsi="Arial" w:cs="Arial"/>
              </w:rPr>
              <w:t>Investigador</w:t>
            </w:r>
          </w:p>
          <w:p w:rsidR="00EA1842" w:rsidRPr="00EA1842" w:rsidRDefault="00EA1842" w:rsidP="00EA1842">
            <w:pPr>
              <w:rPr>
                <w:rFonts w:ascii="Arial" w:hAnsi="Arial" w:cs="Arial"/>
              </w:rPr>
            </w:pPr>
            <w:r w:rsidRPr="00EA1842">
              <w:rPr>
                <w:rFonts w:ascii="Arial" w:hAnsi="Arial" w:cs="Arial"/>
              </w:rPr>
              <w:t>Respetuoso</w:t>
            </w:r>
          </w:p>
          <w:p w:rsidR="00EA1842" w:rsidRPr="00EA1842" w:rsidRDefault="00EA1842" w:rsidP="00EA1842">
            <w:pPr>
              <w:rPr>
                <w:rFonts w:ascii="Arial" w:hAnsi="Arial" w:cs="Arial"/>
              </w:rPr>
            </w:pPr>
            <w:r w:rsidRPr="00EA1842">
              <w:rPr>
                <w:rFonts w:ascii="Arial" w:hAnsi="Arial" w:cs="Arial"/>
              </w:rPr>
              <w:t>Toma de decisiones</w:t>
            </w:r>
          </w:p>
          <w:p w:rsidR="00D235C7" w:rsidRPr="006F46F1" w:rsidRDefault="00EA1842" w:rsidP="00EA1842">
            <w:pPr>
              <w:rPr>
                <w:rFonts w:ascii="Arial" w:hAnsi="Arial" w:cs="Arial"/>
              </w:rPr>
            </w:pPr>
            <w:r w:rsidRPr="00EA1842">
              <w:rPr>
                <w:rFonts w:ascii="Arial" w:hAnsi="Arial" w:cs="Arial"/>
              </w:rPr>
              <w:t>Trabajo en equipo</w:t>
            </w:r>
          </w:p>
        </w:tc>
      </w:tr>
    </w:tbl>
    <w:p w:rsidR="00D235C7" w:rsidRDefault="00D235C7" w:rsidP="00D235C7">
      <w:pPr>
        <w:pStyle w:val="Ttulo1"/>
        <w:numPr>
          <w:ilvl w:val="0"/>
          <w:numId w:val="0"/>
        </w:numPr>
        <w:rPr>
          <w:sz w:val="26"/>
          <w:szCs w:val="26"/>
          <w:lang w:val="es-MX"/>
        </w:rPr>
      </w:pPr>
      <w:r w:rsidRPr="00045676">
        <w:rPr>
          <w:sz w:val="26"/>
          <w:szCs w:val="26"/>
          <w:lang w:val="es-MX"/>
        </w:rPr>
        <w:br w:type="page"/>
      </w:r>
    </w:p>
    <w:p w:rsidR="00D235C7" w:rsidRDefault="00B75B50" w:rsidP="00D235C7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>
        <w:rPr>
          <w:rFonts w:ascii="Arial" w:hAnsi="Arial" w:cs="Arial"/>
          <w:b/>
          <w:sz w:val="26"/>
          <w:szCs w:val="26"/>
          <w:lang w:val="es-MX"/>
        </w:rPr>
        <w:t>ECONOMÍA PARA EL TURISMO</w:t>
      </w:r>
    </w:p>
    <w:p w:rsidR="00D235C7" w:rsidRPr="00EF4184" w:rsidRDefault="00D235C7" w:rsidP="00D235C7">
      <w:pPr>
        <w:jc w:val="center"/>
        <w:rPr>
          <w:lang w:val="es-MX"/>
        </w:rPr>
      </w:pPr>
    </w:p>
    <w:p w:rsidR="00D235C7" w:rsidRPr="006700EF" w:rsidRDefault="00D235C7" w:rsidP="00D235C7">
      <w:pPr>
        <w:jc w:val="center"/>
        <w:rPr>
          <w:rFonts w:ascii="Arial" w:hAnsi="Arial" w:cs="Arial"/>
          <w:i/>
          <w:sz w:val="26"/>
          <w:szCs w:val="26"/>
          <w:lang w:val="es-MX"/>
        </w:rPr>
      </w:pPr>
      <w:r w:rsidRPr="006700EF">
        <w:rPr>
          <w:rFonts w:ascii="Arial" w:hAnsi="Arial" w:cs="Arial"/>
          <w:bCs/>
          <w:i/>
        </w:rPr>
        <w:t>PROCESO DE EVALUACIÓN</w:t>
      </w:r>
    </w:p>
    <w:p w:rsidR="00D235C7" w:rsidRPr="007E44E2" w:rsidRDefault="00D235C7" w:rsidP="00D235C7">
      <w:pPr>
        <w:pStyle w:val="Ttulo1"/>
        <w:numPr>
          <w:ilvl w:val="0"/>
          <w:numId w:val="0"/>
        </w:numPr>
        <w:jc w:val="left"/>
        <w:rPr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10"/>
        <w:gridCol w:w="3525"/>
        <w:gridCol w:w="3222"/>
      </w:tblGrid>
      <w:tr w:rsidR="00D235C7" w:rsidRPr="007E44E2" w:rsidTr="00357677">
        <w:trPr>
          <w:trHeight w:val="237"/>
        </w:trPr>
        <w:tc>
          <w:tcPr>
            <w:tcW w:w="161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235C7" w:rsidRPr="007E44E2" w:rsidRDefault="00D235C7" w:rsidP="0035767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Resultado de aprendizaje</w:t>
            </w:r>
          </w:p>
        </w:tc>
        <w:tc>
          <w:tcPr>
            <w:tcW w:w="1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235C7" w:rsidRPr="007E44E2" w:rsidRDefault="00D235C7" w:rsidP="0035767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Secuencia de aprendizaje</w:t>
            </w:r>
          </w:p>
        </w:tc>
        <w:tc>
          <w:tcPr>
            <w:tcW w:w="16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235C7" w:rsidRPr="007E44E2" w:rsidRDefault="00D235C7" w:rsidP="0035767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Instrumentos y tipos de reactivos</w:t>
            </w:r>
          </w:p>
        </w:tc>
      </w:tr>
      <w:tr w:rsidR="00F36882" w:rsidRPr="007E44E2" w:rsidTr="003D754A">
        <w:trPr>
          <w:trHeight w:val="10621"/>
        </w:trPr>
        <w:tc>
          <w:tcPr>
            <w:tcW w:w="161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6CC" w:rsidRPr="006336CC" w:rsidRDefault="006336CC" w:rsidP="006336CC">
            <w:pPr>
              <w:rPr>
                <w:rFonts w:ascii="Arial" w:hAnsi="Arial" w:cs="Arial"/>
                <w:lang w:val="es-MX" w:eastAsia="es-MX"/>
              </w:rPr>
            </w:pPr>
            <w:r w:rsidRPr="006336CC">
              <w:rPr>
                <w:rFonts w:ascii="Arial" w:hAnsi="Arial" w:cs="Arial"/>
                <w:lang w:val="es-MX" w:eastAsia="es-MX"/>
              </w:rPr>
              <w:t>A partir de un caso de un destino turístico, elabora un reporte sobre las tendencias  que prevalecen el cual incluya:</w:t>
            </w:r>
          </w:p>
          <w:p w:rsidR="006336CC" w:rsidRPr="006336CC" w:rsidRDefault="006336CC" w:rsidP="006336CC">
            <w:pPr>
              <w:rPr>
                <w:rFonts w:ascii="Arial" w:hAnsi="Arial" w:cs="Arial"/>
                <w:lang w:val="es-MX" w:eastAsia="es-MX"/>
              </w:rPr>
            </w:pPr>
            <w:r w:rsidRPr="006336CC">
              <w:rPr>
                <w:rFonts w:ascii="Arial" w:hAnsi="Arial" w:cs="Arial"/>
                <w:lang w:val="es-MX" w:eastAsia="es-MX"/>
              </w:rPr>
              <w:t>-Datos del destino</w:t>
            </w:r>
          </w:p>
          <w:p w:rsidR="006336CC" w:rsidRPr="006336CC" w:rsidRDefault="006336CC" w:rsidP="006336CC">
            <w:pPr>
              <w:rPr>
                <w:rFonts w:ascii="Arial" w:hAnsi="Arial" w:cs="Arial"/>
                <w:lang w:val="es-MX" w:eastAsia="es-MX"/>
              </w:rPr>
            </w:pPr>
            <w:r w:rsidRPr="006336CC">
              <w:rPr>
                <w:rFonts w:ascii="Arial" w:hAnsi="Arial" w:cs="Arial"/>
                <w:lang w:val="es-MX" w:eastAsia="es-MX"/>
              </w:rPr>
              <w:t>-Ventajas, desventajas</w:t>
            </w:r>
          </w:p>
          <w:p w:rsidR="006336CC" w:rsidRPr="006336CC" w:rsidRDefault="006336CC" w:rsidP="006336CC">
            <w:pPr>
              <w:rPr>
                <w:rFonts w:ascii="Arial" w:hAnsi="Arial" w:cs="Arial"/>
                <w:lang w:val="es-MX" w:eastAsia="es-MX"/>
              </w:rPr>
            </w:pPr>
            <w:r w:rsidRPr="006336CC">
              <w:rPr>
                <w:rFonts w:ascii="Arial" w:hAnsi="Arial" w:cs="Arial"/>
                <w:lang w:val="es-MX" w:eastAsia="es-MX"/>
              </w:rPr>
              <w:t>-Propuestas de servicios turísticos que operan bajo el sistema de economía colaborativa</w:t>
            </w:r>
          </w:p>
          <w:p w:rsidR="006336CC" w:rsidRPr="006336CC" w:rsidRDefault="006336CC" w:rsidP="006336CC">
            <w:pPr>
              <w:rPr>
                <w:rFonts w:ascii="Arial" w:hAnsi="Arial" w:cs="Arial"/>
                <w:lang w:val="es-MX" w:eastAsia="es-MX"/>
              </w:rPr>
            </w:pPr>
            <w:r w:rsidRPr="006336CC">
              <w:rPr>
                <w:rFonts w:ascii="Arial" w:hAnsi="Arial" w:cs="Arial"/>
                <w:lang w:val="es-MX" w:eastAsia="es-MX"/>
              </w:rPr>
              <w:t>- Propuestas de acciones de innovación</w:t>
            </w:r>
          </w:p>
          <w:p w:rsidR="00F36882" w:rsidRDefault="006336CC" w:rsidP="006336CC">
            <w:pPr>
              <w:rPr>
                <w:rFonts w:ascii="Arial" w:hAnsi="Arial" w:cs="Arial"/>
                <w:lang w:val="es-MX" w:eastAsia="es-MX"/>
              </w:rPr>
            </w:pPr>
            <w:r w:rsidRPr="006336CC">
              <w:rPr>
                <w:rFonts w:ascii="Arial" w:hAnsi="Arial" w:cs="Arial"/>
                <w:lang w:val="es-MX" w:eastAsia="es-MX"/>
              </w:rPr>
              <w:t>-Conclusiones</w:t>
            </w:r>
          </w:p>
        </w:tc>
        <w:tc>
          <w:tcPr>
            <w:tcW w:w="177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6CC" w:rsidRPr="006336CC" w:rsidRDefault="006336CC" w:rsidP="006336CC">
            <w:pPr>
              <w:rPr>
                <w:rFonts w:ascii="Arial" w:hAnsi="Arial" w:cs="Arial"/>
              </w:rPr>
            </w:pPr>
            <w:r w:rsidRPr="006336CC">
              <w:rPr>
                <w:rFonts w:ascii="Arial" w:hAnsi="Arial" w:cs="Arial"/>
              </w:rPr>
              <w:t>1. Comprender el concepto de economía colaborativa y su influencia en el sector turístico.</w:t>
            </w:r>
          </w:p>
          <w:p w:rsidR="006336CC" w:rsidRPr="006336CC" w:rsidRDefault="006336CC" w:rsidP="006336CC">
            <w:pPr>
              <w:rPr>
                <w:rFonts w:ascii="Arial" w:hAnsi="Arial" w:cs="Arial"/>
              </w:rPr>
            </w:pPr>
          </w:p>
          <w:p w:rsidR="006336CC" w:rsidRPr="006336CC" w:rsidRDefault="006336CC" w:rsidP="006336CC">
            <w:pPr>
              <w:rPr>
                <w:rFonts w:ascii="Arial" w:hAnsi="Arial" w:cs="Arial"/>
              </w:rPr>
            </w:pPr>
            <w:r w:rsidRPr="006336CC">
              <w:rPr>
                <w:rFonts w:ascii="Arial" w:hAnsi="Arial" w:cs="Arial"/>
              </w:rPr>
              <w:t xml:space="preserve">2. Analizar empresas que operan bajo el sistema de economía colaborativa. </w:t>
            </w:r>
          </w:p>
          <w:p w:rsidR="006336CC" w:rsidRPr="006336CC" w:rsidRDefault="006336CC" w:rsidP="006336CC">
            <w:pPr>
              <w:rPr>
                <w:rFonts w:ascii="Arial" w:hAnsi="Arial" w:cs="Arial"/>
              </w:rPr>
            </w:pPr>
          </w:p>
          <w:p w:rsidR="006336CC" w:rsidRPr="006336CC" w:rsidRDefault="006336CC" w:rsidP="006336CC">
            <w:pPr>
              <w:rPr>
                <w:rFonts w:ascii="Arial" w:hAnsi="Arial" w:cs="Arial"/>
              </w:rPr>
            </w:pPr>
            <w:r w:rsidRPr="006336CC">
              <w:rPr>
                <w:rFonts w:ascii="Arial" w:hAnsi="Arial" w:cs="Arial"/>
              </w:rPr>
              <w:t>3. Identificar los conceptos de economía naranja, destino naranja, turismo naranja y turista naranja.</w:t>
            </w:r>
          </w:p>
          <w:p w:rsidR="006336CC" w:rsidRPr="006336CC" w:rsidRDefault="006336CC" w:rsidP="006336CC">
            <w:pPr>
              <w:rPr>
                <w:rFonts w:ascii="Arial" w:hAnsi="Arial" w:cs="Arial"/>
              </w:rPr>
            </w:pPr>
          </w:p>
          <w:p w:rsidR="006336CC" w:rsidRPr="006336CC" w:rsidRDefault="006336CC" w:rsidP="006336CC">
            <w:pPr>
              <w:rPr>
                <w:rFonts w:ascii="Arial" w:hAnsi="Arial" w:cs="Arial"/>
              </w:rPr>
            </w:pPr>
            <w:r w:rsidRPr="006336CC">
              <w:rPr>
                <w:rFonts w:ascii="Arial" w:hAnsi="Arial" w:cs="Arial"/>
              </w:rPr>
              <w:t>4. Analizar los cinco motores del cambio en la economía naranja.</w:t>
            </w:r>
          </w:p>
          <w:p w:rsidR="006336CC" w:rsidRPr="006336CC" w:rsidRDefault="006336CC" w:rsidP="006336CC">
            <w:pPr>
              <w:rPr>
                <w:rFonts w:ascii="Arial" w:hAnsi="Arial" w:cs="Arial"/>
              </w:rPr>
            </w:pPr>
          </w:p>
          <w:p w:rsidR="00F36882" w:rsidRDefault="006336CC" w:rsidP="006336CC">
            <w:pPr>
              <w:rPr>
                <w:rFonts w:ascii="Arial" w:hAnsi="Arial" w:cs="Arial"/>
              </w:rPr>
            </w:pPr>
            <w:r w:rsidRPr="006336CC">
              <w:rPr>
                <w:rFonts w:ascii="Arial" w:hAnsi="Arial" w:cs="Arial"/>
              </w:rPr>
              <w:t>5. Analizar los ámbitos de innovación en el turismo.</w:t>
            </w:r>
          </w:p>
        </w:tc>
        <w:tc>
          <w:tcPr>
            <w:tcW w:w="161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6CC" w:rsidRPr="006336CC" w:rsidRDefault="006336CC" w:rsidP="006336CC">
            <w:pPr>
              <w:rPr>
                <w:rFonts w:ascii="Arial" w:hAnsi="Arial" w:cs="Arial"/>
              </w:rPr>
            </w:pPr>
            <w:r w:rsidRPr="006336CC">
              <w:rPr>
                <w:rFonts w:ascii="Arial" w:hAnsi="Arial" w:cs="Arial"/>
              </w:rPr>
              <w:t>Estudio de casos</w:t>
            </w:r>
          </w:p>
          <w:p w:rsidR="00F36882" w:rsidRPr="00DE67E3" w:rsidRDefault="006336CC" w:rsidP="006336CC">
            <w:pPr>
              <w:rPr>
                <w:rFonts w:ascii="Arial" w:hAnsi="Arial" w:cs="Arial"/>
              </w:rPr>
            </w:pPr>
            <w:r w:rsidRPr="006336CC">
              <w:rPr>
                <w:rFonts w:ascii="Arial" w:hAnsi="Arial" w:cs="Arial"/>
              </w:rPr>
              <w:t>Rúbrica</w:t>
            </w:r>
          </w:p>
        </w:tc>
      </w:tr>
    </w:tbl>
    <w:p w:rsidR="00D235C7" w:rsidRDefault="00D235C7" w:rsidP="00D235C7">
      <w:pPr>
        <w:pStyle w:val="Ttulo1"/>
        <w:numPr>
          <w:ilvl w:val="0"/>
          <w:numId w:val="0"/>
        </w:numPr>
        <w:rPr>
          <w:sz w:val="26"/>
          <w:szCs w:val="26"/>
          <w:lang w:val="es-MX"/>
        </w:rPr>
      </w:pPr>
      <w:r w:rsidRPr="001C2556">
        <w:rPr>
          <w:sz w:val="26"/>
          <w:szCs w:val="26"/>
          <w:lang w:val="es-MX"/>
        </w:rPr>
        <w:br w:type="page"/>
        <w:t xml:space="preserve"> </w:t>
      </w:r>
    </w:p>
    <w:p w:rsidR="005B684C" w:rsidRDefault="00AD2AEE" w:rsidP="00D235C7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>
        <w:rPr>
          <w:rFonts w:ascii="Arial" w:hAnsi="Arial" w:cs="Arial"/>
          <w:b/>
          <w:sz w:val="26"/>
          <w:szCs w:val="26"/>
          <w:lang w:val="es-MX"/>
        </w:rPr>
        <w:t>ECONOMÍA PARA EL TURISMO</w:t>
      </w:r>
    </w:p>
    <w:p w:rsidR="008C000B" w:rsidRDefault="008C000B" w:rsidP="00D235C7">
      <w:pPr>
        <w:jc w:val="center"/>
        <w:rPr>
          <w:rFonts w:ascii="Arial" w:hAnsi="Arial" w:cs="Arial"/>
          <w:bCs/>
          <w:i/>
        </w:rPr>
      </w:pPr>
    </w:p>
    <w:p w:rsidR="00D235C7" w:rsidRPr="006700EF" w:rsidRDefault="00D235C7" w:rsidP="00D235C7">
      <w:pPr>
        <w:jc w:val="center"/>
        <w:rPr>
          <w:rFonts w:ascii="Arial" w:hAnsi="Arial" w:cs="Arial"/>
          <w:bCs/>
          <w:i/>
        </w:rPr>
      </w:pPr>
      <w:r w:rsidRPr="006700EF">
        <w:rPr>
          <w:rFonts w:ascii="Arial" w:hAnsi="Arial" w:cs="Arial"/>
          <w:bCs/>
          <w:i/>
        </w:rPr>
        <w:t>PROCESO ENSEÑANZA APRENDIZAJE</w:t>
      </w:r>
    </w:p>
    <w:p w:rsidR="00D235C7" w:rsidRPr="007E44E2" w:rsidRDefault="00D235C7" w:rsidP="00D235C7">
      <w:pPr>
        <w:jc w:val="center"/>
        <w:rPr>
          <w:rFonts w:ascii="Arial" w:hAnsi="Arial" w:cs="Arial"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76"/>
        <w:gridCol w:w="4976"/>
      </w:tblGrid>
      <w:tr w:rsidR="00D235C7" w:rsidRPr="007E44E2" w:rsidTr="00357677">
        <w:trPr>
          <w:trHeight w:val="404"/>
        </w:trPr>
        <w:tc>
          <w:tcPr>
            <w:tcW w:w="25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235C7" w:rsidRPr="007E44E2" w:rsidRDefault="00D235C7" w:rsidP="0035767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Métodos y técnicas de enseñanza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D235C7" w:rsidRPr="007E44E2" w:rsidRDefault="00D235C7" w:rsidP="0035767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Medios y materiales didácticos</w:t>
            </w:r>
          </w:p>
        </w:tc>
      </w:tr>
      <w:tr w:rsidR="00357677" w:rsidRPr="007E44E2" w:rsidTr="003F3D9E">
        <w:trPr>
          <w:trHeight w:val="8064"/>
        </w:trPr>
        <w:tc>
          <w:tcPr>
            <w:tcW w:w="250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0A4" w:rsidRPr="00EF10A4" w:rsidRDefault="00EF10A4" w:rsidP="00EF10A4">
            <w:pPr>
              <w:rPr>
                <w:rFonts w:ascii="Arial" w:hAnsi="Arial" w:cs="Arial"/>
                <w:lang w:val="es-MX" w:eastAsia="es-MX"/>
              </w:rPr>
            </w:pPr>
            <w:r w:rsidRPr="00EF10A4">
              <w:rPr>
                <w:rFonts w:ascii="Arial" w:hAnsi="Arial" w:cs="Arial"/>
                <w:lang w:val="es-MX" w:eastAsia="es-MX"/>
              </w:rPr>
              <w:t xml:space="preserve">Análisis de casos </w:t>
            </w:r>
          </w:p>
          <w:p w:rsidR="00EF10A4" w:rsidRPr="00EF10A4" w:rsidRDefault="00EF10A4" w:rsidP="00EF10A4">
            <w:pPr>
              <w:rPr>
                <w:rFonts w:ascii="Arial" w:hAnsi="Arial" w:cs="Arial"/>
                <w:lang w:val="es-MX" w:eastAsia="es-MX"/>
              </w:rPr>
            </w:pPr>
            <w:r w:rsidRPr="00EF10A4">
              <w:rPr>
                <w:rFonts w:ascii="Arial" w:hAnsi="Arial" w:cs="Arial"/>
                <w:lang w:val="es-MX" w:eastAsia="es-MX"/>
              </w:rPr>
              <w:t>Discusión en grupo</w:t>
            </w:r>
          </w:p>
          <w:p w:rsidR="00EF10A4" w:rsidRPr="00EF10A4" w:rsidRDefault="00EF10A4" w:rsidP="00EF10A4">
            <w:pPr>
              <w:rPr>
                <w:rFonts w:ascii="Arial" w:hAnsi="Arial" w:cs="Arial"/>
                <w:lang w:val="es-MX" w:eastAsia="es-MX"/>
              </w:rPr>
            </w:pPr>
            <w:r w:rsidRPr="00EF10A4">
              <w:rPr>
                <w:rFonts w:ascii="Arial" w:hAnsi="Arial" w:cs="Arial"/>
                <w:lang w:val="es-MX" w:eastAsia="es-MX"/>
              </w:rPr>
              <w:t>Realización de trabajos de investigación</w:t>
            </w:r>
          </w:p>
          <w:p w:rsidR="00EF10A4" w:rsidRPr="00EF10A4" w:rsidRDefault="00EF10A4" w:rsidP="00EF10A4">
            <w:pPr>
              <w:rPr>
                <w:rFonts w:ascii="Arial" w:hAnsi="Arial" w:cs="Arial"/>
                <w:lang w:val="es-MX" w:eastAsia="es-MX"/>
              </w:rPr>
            </w:pPr>
          </w:p>
          <w:p w:rsidR="00357677" w:rsidRDefault="00357677" w:rsidP="00DE67E3">
            <w:pPr>
              <w:rPr>
                <w:rFonts w:ascii="Arial" w:hAnsi="Arial" w:cs="Arial"/>
                <w:lang w:val="es-MX" w:eastAsia="es-MX"/>
              </w:rPr>
            </w:pPr>
          </w:p>
        </w:tc>
        <w:tc>
          <w:tcPr>
            <w:tcW w:w="250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0A4" w:rsidRPr="00EF10A4" w:rsidRDefault="00EF10A4" w:rsidP="00EF10A4">
            <w:pPr>
              <w:rPr>
                <w:rFonts w:ascii="Arial" w:hAnsi="Arial" w:cs="Arial"/>
              </w:rPr>
            </w:pPr>
            <w:r w:rsidRPr="00EF10A4">
              <w:rPr>
                <w:rFonts w:ascii="Arial" w:hAnsi="Arial" w:cs="Arial"/>
              </w:rPr>
              <w:t>Materiales impresos</w:t>
            </w:r>
          </w:p>
          <w:p w:rsidR="00EF10A4" w:rsidRPr="00EF10A4" w:rsidRDefault="00EF10A4" w:rsidP="00EF10A4">
            <w:pPr>
              <w:rPr>
                <w:rFonts w:ascii="Arial" w:hAnsi="Arial" w:cs="Arial"/>
              </w:rPr>
            </w:pPr>
            <w:r w:rsidRPr="00EF10A4">
              <w:rPr>
                <w:rFonts w:ascii="Arial" w:hAnsi="Arial" w:cs="Arial"/>
              </w:rPr>
              <w:t>Equipo multimedia</w:t>
            </w:r>
          </w:p>
          <w:p w:rsidR="00EF10A4" w:rsidRPr="00EF10A4" w:rsidRDefault="00EF10A4" w:rsidP="00EF10A4">
            <w:pPr>
              <w:rPr>
                <w:rFonts w:ascii="Arial" w:hAnsi="Arial" w:cs="Arial"/>
              </w:rPr>
            </w:pPr>
            <w:r w:rsidRPr="00EF10A4">
              <w:rPr>
                <w:rFonts w:ascii="Arial" w:hAnsi="Arial" w:cs="Arial"/>
              </w:rPr>
              <w:t>Internet</w:t>
            </w:r>
          </w:p>
          <w:p w:rsidR="00EF10A4" w:rsidRPr="00EF10A4" w:rsidRDefault="00EF10A4" w:rsidP="00EF10A4">
            <w:pPr>
              <w:rPr>
                <w:rFonts w:ascii="Arial" w:hAnsi="Arial" w:cs="Arial"/>
              </w:rPr>
            </w:pPr>
            <w:r w:rsidRPr="00EF10A4">
              <w:rPr>
                <w:rFonts w:ascii="Arial" w:hAnsi="Arial" w:cs="Arial"/>
              </w:rPr>
              <w:t>Biblioteca digital</w:t>
            </w:r>
          </w:p>
          <w:p w:rsidR="00357677" w:rsidRPr="00DE67E3" w:rsidRDefault="00EF10A4" w:rsidP="00EF10A4">
            <w:pPr>
              <w:rPr>
                <w:rFonts w:ascii="Arial" w:hAnsi="Arial" w:cs="Arial"/>
              </w:rPr>
            </w:pPr>
            <w:proofErr w:type="spellStart"/>
            <w:r w:rsidRPr="00EF10A4">
              <w:rPr>
                <w:rFonts w:ascii="Arial" w:hAnsi="Arial" w:cs="Arial"/>
              </w:rPr>
              <w:t>Pintarrón</w:t>
            </w:r>
            <w:proofErr w:type="spellEnd"/>
          </w:p>
        </w:tc>
      </w:tr>
    </w:tbl>
    <w:p w:rsidR="00D235C7" w:rsidRDefault="00D235C7" w:rsidP="00D235C7">
      <w:pPr>
        <w:jc w:val="center"/>
        <w:rPr>
          <w:rFonts w:ascii="Arial" w:hAnsi="Arial" w:cs="Arial"/>
          <w:lang w:val="es-MX"/>
        </w:rPr>
      </w:pPr>
    </w:p>
    <w:p w:rsidR="00D235C7" w:rsidRPr="007E44E2" w:rsidRDefault="00D235C7" w:rsidP="00D235C7">
      <w:pPr>
        <w:jc w:val="center"/>
        <w:rPr>
          <w:rFonts w:ascii="Arial" w:hAnsi="Arial" w:cs="Arial"/>
          <w:lang w:val="es-MX"/>
        </w:rPr>
      </w:pPr>
    </w:p>
    <w:p w:rsidR="00D235C7" w:rsidRDefault="00D235C7" w:rsidP="00D235C7">
      <w:pPr>
        <w:jc w:val="center"/>
        <w:rPr>
          <w:rFonts w:ascii="Arial" w:hAnsi="Arial" w:cs="Arial"/>
          <w:bCs/>
          <w:i/>
          <w:lang w:val="es-MX" w:eastAsia="es-MX"/>
        </w:rPr>
      </w:pPr>
      <w:r w:rsidRPr="006700EF">
        <w:rPr>
          <w:rFonts w:ascii="Arial" w:hAnsi="Arial" w:cs="Arial"/>
          <w:bCs/>
          <w:i/>
          <w:lang w:val="es-MX" w:eastAsia="es-MX"/>
        </w:rPr>
        <w:t>ESPACIO FORMATIVO</w:t>
      </w:r>
    </w:p>
    <w:p w:rsidR="00D235C7" w:rsidRDefault="00D235C7" w:rsidP="00D235C7">
      <w:pPr>
        <w:jc w:val="center"/>
        <w:rPr>
          <w:rFonts w:ascii="Arial" w:hAnsi="Arial" w:cs="Arial"/>
          <w:bCs/>
          <w:i/>
          <w:lang w:val="es-MX" w:eastAsia="es-MX"/>
        </w:rPr>
      </w:pPr>
    </w:p>
    <w:p w:rsidR="00D235C7" w:rsidRPr="007E44E2" w:rsidRDefault="00D235C7" w:rsidP="00D235C7">
      <w:pPr>
        <w:jc w:val="center"/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9"/>
        <w:gridCol w:w="3694"/>
        <w:gridCol w:w="2999"/>
      </w:tblGrid>
      <w:tr w:rsidR="00D235C7" w:rsidRPr="007E44E2" w:rsidTr="00357677">
        <w:trPr>
          <w:trHeight w:val="653"/>
        </w:trPr>
        <w:tc>
          <w:tcPr>
            <w:tcW w:w="1641" w:type="pct"/>
            <w:shd w:val="clear" w:color="auto" w:fill="D9D9D9"/>
            <w:vAlign w:val="center"/>
          </w:tcPr>
          <w:p w:rsidR="00D235C7" w:rsidRPr="007E44E2" w:rsidRDefault="00D235C7" w:rsidP="0035767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Aula</w:t>
            </w:r>
          </w:p>
        </w:tc>
        <w:tc>
          <w:tcPr>
            <w:tcW w:w="1854" w:type="pct"/>
            <w:shd w:val="clear" w:color="auto" w:fill="D9D9D9"/>
            <w:vAlign w:val="center"/>
          </w:tcPr>
          <w:p w:rsidR="00D235C7" w:rsidRPr="007E44E2" w:rsidRDefault="00D235C7" w:rsidP="0035767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Laboratorio / Taller</w:t>
            </w:r>
          </w:p>
        </w:tc>
        <w:tc>
          <w:tcPr>
            <w:tcW w:w="1505" w:type="pct"/>
            <w:shd w:val="clear" w:color="auto" w:fill="D9D9D9"/>
            <w:vAlign w:val="center"/>
          </w:tcPr>
          <w:p w:rsidR="00D235C7" w:rsidRPr="007E44E2" w:rsidRDefault="00D235C7" w:rsidP="0035767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Empresa</w:t>
            </w:r>
          </w:p>
        </w:tc>
      </w:tr>
      <w:tr w:rsidR="00D235C7" w:rsidRPr="007E44E2" w:rsidTr="00357677">
        <w:trPr>
          <w:trHeight w:val="720"/>
        </w:trPr>
        <w:tc>
          <w:tcPr>
            <w:tcW w:w="1641" w:type="pct"/>
            <w:shd w:val="clear" w:color="auto" w:fill="auto"/>
            <w:vAlign w:val="center"/>
          </w:tcPr>
          <w:p w:rsidR="00D235C7" w:rsidRPr="007E44E2" w:rsidRDefault="00D235C7" w:rsidP="0035767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>
              <w:rPr>
                <w:rFonts w:ascii="Arial" w:hAnsi="Arial" w:cs="Arial"/>
                <w:b/>
                <w:bCs/>
                <w:lang w:val="es-MX" w:eastAsia="es-MX"/>
              </w:rPr>
              <w:t>X</w:t>
            </w:r>
          </w:p>
        </w:tc>
        <w:tc>
          <w:tcPr>
            <w:tcW w:w="1854" w:type="pct"/>
            <w:shd w:val="clear" w:color="auto" w:fill="auto"/>
            <w:vAlign w:val="center"/>
          </w:tcPr>
          <w:p w:rsidR="00D235C7" w:rsidRPr="007E44E2" w:rsidRDefault="00D235C7" w:rsidP="0035767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  <w:tc>
          <w:tcPr>
            <w:tcW w:w="1505" w:type="pct"/>
            <w:shd w:val="clear" w:color="auto" w:fill="auto"/>
            <w:vAlign w:val="center"/>
          </w:tcPr>
          <w:p w:rsidR="00D235C7" w:rsidRPr="007E44E2" w:rsidRDefault="00D235C7" w:rsidP="0035767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</w:tr>
    </w:tbl>
    <w:p w:rsidR="003F3D9E" w:rsidRDefault="003F3D9E" w:rsidP="00357677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:rsidR="00357677" w:rsidRDefault="00357677" w:rsidP="00357677">
      <w:pPr>
        <w:pStyle w:val="Ttulo1"/>
        <w:numPr>
          <w:ilvl w:val="0"/>
          <w:numId w:val="0"/>
        </w:numPr>
        <w:rPr>
          <w:sz w:val="26"/>
          <w:szCs w:val="26"/>
          <w:lang w:val="es-MX"/>
        </w:rPr>
      </w:pPr>
    </w:p>
    <w:p w:rsidR="00357677" w:rsidRPr="00087D9C" w:rsidRDefault="00357677" w:rsidP="00357677">
      <w:pPr>
        <w:pStyle w:val="Ttulo1"/>
        <w:numPr>
          <w:ilvl w:val="0"/>
          <w:numId w:val="0"/>
        </w:numPr>
        <w:rPr>
          <w:lang w:val="es-MX"/>
        </w:rPr>
      </w:pPr>
    </w:p>
    <w:p w:rsidR="00906E01" w:rsidRDefault="00EF10A4" w:rsidP="008447B5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>
        <w:rPr>
          <w:rFonts w:ascii="Arial" w:hAnsi="Arial" w:cs="Arial"/>
          <w:b/>
          <w:sz w:val="26"/>
          <w:szCs w:val="26"/>
          <w:lang w:val="es-MX"/>
        </w:rPr>
        <w:t>ECONOMÍA PARA EL TURISMO</w:t>
      </w:r>
    </w:p>
    <w:p w:rsidR="008C000B" w:rsidRPr="00590BF3" w:rsidRDefault="008C000B" w:rsidP="008447B5">
      <w:pPr>
        <w:jc w:val="center"/>
      </w:pPr>
    </w:p>
    <w:p w:rsidR="00D021C8" w:rsidRPr="00162ADA" w:rsidRDefault="00D021C8" w:rsidP="00D021C8">
      <w:pPr>
        <w:jc w:val="center"/>
        <w:rPr>
          <w:rFonts w:ascii="Arial" w:hAnsi="Arial" w:cs="Arial"/>
          <w:bCs/>
          <w:i/>
          <w:lang w:val="es-MX" w:eastAsia="es-MX"/>
        </w:rPr>
      </w:pPr>
      <w:r w:rsidRPr="00162ADA">
        <w:rPr>
          <w:rFonts w:ascii="Arial" w:hAnsi="Arial" w:cs="Arial"/>
          <w:bCs/>
          <w:i/>
          <w:lang w:val="es-MX" w:eastAsia="es-MX"/>
        </w:rPr>
        <w:t>CAPACIDADES DERIVADAS DE LAS COMPETENCIAS PROFESIONALES A LAS QUE CONTRIBUYE LA ASIGNATURA</w:t>
      </w:r>
    </w:p>
    <w:p w:rsidR="00D021C8" w:rsidRPr="007E44E2" w:rsidRDefault="00D021C8" w:rsidP="00D021C8">
      <w:pPr>
        <w:jc w:val="center"/>
        <w:rPr>
          <w:rFonts w:ascii="Arial" w:hAnsi="Arial" w:cs="Arial"/>
          <w:b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4"/>
        <w:gridCol w:w="5358"/>
      </w:tblGrid>
      <w:tr w:rsidR="00D021C8" w:rsidRPr="007E44E2" w:rsidTr="004A43F9">
        <w:trPr>
          <w:cantSplit/>
          <w:trHeight w:val="511"/>
          <w:tblHeader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lang w:val="es-MX" w:eastAsia="es-MX"/>
              </w:rPr>
              <w:t>Capacidad</w:t>
            </w:r>
            <w:r w:rsidR="00863D20">
              <w:rPr>
                <w:rFonts w:ascii="Arial" w:hAnsi="Arial" w:cs="Arial"/>
                <w:b/>
                <w:lang w:val="es-MX" w:eastAsia="es-MX"/>
              </w:rPr>
              <w:t>es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lang w:val="es-MX" w:eastAsia="es-MX"/>
              </w:rPr>
              <w:t>Criterios de Desempeño</w:t>
            </w:r>
          </w:p>
        </w:tc>
      </w:tr>
      <w:tr w:rsidR="00D021C8" w:rsidRPr="007E44E2" w:rsidTr="004A43F9">
        <w:trPr>
          <w:cantSplit/>
          <w:trHeight w:val="2200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67E3" w:rsidRDefault="00B07479" w:rsidP="00B07479">
            <w:pPr>
              <w:rPr>
                <w:rFonts w:ascii="Arial" w:hAnsi="Arial" w:cs="Arial"/>
                <w:lang w:val="es-MX" w:eastAsia="es-MX"/>
              </w:rPr>
            </w:pPr>
            <w:r w:rsidRPr="00B07479">
              <w:rPr>
                <w:rFonts w:ascii="Arial" w:hAnsi="Arial" w:cs="Arial"/>
                <w:lang w:val="es-MX" w:eastAsia="es-MX"/>
              </w:rPr>
              <w:t>Formular</w:t>
            </w:r>
            <w:r>
              <w:rPr>
                <w:rFonts w:ascii="Arial" w:hAnsi="Arial" w:cs="Arial"/>
                <w:lang w:val="es-MX" w:eastAsia="es-MX"/>
              </w:rPr>
              <w:t xml:space="preserve"> </w:t>
            </w:r>
            <w:r w:rsidRPr="00B07479">
              <w:rPr>
                <w:rFonts w:ascii="Arial" w:hAnsi="Arial" w:cs="Arial"/>
                <w:lang w:val="es-MX" w:eastAsia="es-MX"/>
              </w:rPr>
              <w:t>la planeación estratégica de organizaciones turísticas</w:t>
            </w:r>
            <w:r>
              <w:rPr>
                <w:rFonts w:ascii="Arial" w:hAnsi="Arial" w:cs="Arial"/>
                <w:lang w:val="es-MX" w:eastAsia="es-MX"/>
              </w:rPr>
              <w:t xml:space="preserve"> </w:t>
            </w:r>
            <w:r w:rsidRPr="00B07479">
              <w:rPr>
                <w:rFonts w:ascii="Arial" w:hAnsi="Arial" w:cs="Arial"/>
                <w:lang w:val="es-MX" w:eastAsia="es-MX"/>
              </w:rPr>
              <w:t>a partir de un diagnóstico situaciona</w:t>
            </w:r>
            <w:r>
              <w:rPr>
                <w:rFonts w:ascii="Arial" w:hAnsi="Arial" w:cs="Arial"/>
                <w:lang w:val="es-MX" w:eastAsia="es-MX"/>
              </w:rPr>
              <w:t>l</w:t>
            </w:r>
            <w:r w:rsidRPr="00B07479">
              <w:rPr>
                <w:rFonts w:ascii="Arial" w:hAnsi="Arial" w:cs="Arial"/>
                <w:lang w:val="es-MX" w:eastAsia="es-MX"/>
              </w:rPr>
              <w:t>, el uso de técnicas, herramientas</w:t>
            </w:r>
            <w:r>
              <w:rPr>
                <w:rFonts w:ascii="Arial" w:hAnsi="Arial" w:cs="Arial"/>
                <w:lang w:val="es-MX" w:eastAsia="es-MX"/>
              </w:rPr>
              <w:t xml:space="preserve"> </w:t>
            </w:r>
            <w:r w:rsidRPr="00B07479">
              <w:rPr>
                <w:rFonts w:ascii="Arial" w:hAnsi="Arial" w:cs="Arial"/>
                <w:lang w:val="es-MX" w:eastAsia="es-MX"/>
              </w:rPr>
              <w:t xml:space="preserve">administrativas </w:t>
            </w:r>
            <w:r w:rsidR="00DF3993">
              <w:rPr>
                <w:rFonts w:ascii="Arial" w:hAnsi="Arial" w:cs="Arial"/>
                <w:lang w:val="es-MX" w:eastAsia="es-MX"/>
              </w:rPr>
              <w:t xml:space="preserve">y organización de los recursos para establecer </w:t>
            </w:r>
            <w:r w:rsidRPr="00B07479">
              <w:rPr>
                <w:rFonts w:ascii="Arial" w:hAnsi="Arial" w:cs="Arial"/>
                <w:lang w:val="es-MX" w:eastAsia="es-MX"/>
              </w:rPr>
              <w:t>sus directrices.</w:t>
            </w:r>
          </w:p>
          <w:p w:rsidR="00DE67E3" w:rsidRDefault="00DE67E3" w:rsidP="00DE67E3">
            <w:pPr>
              <w:rPr>
                <w:rFonts w:ascii="Arial" w:hAnsi="Arial" w:cs="Arial"/>
                <w:lang w:val="es-MX" w:eastAsia="es-MX"/>
              </w:rPr>
            </w:pPr>
          </w:p>
          <w:p w:rsidR="00863D20" w:rsidRPr="00DE67E3" w:rsidRDefault="00863D20" w:rsidP="00DE67E3">
            <w:pPr>
              <w:jc w:val="right"/>
              <w:rPr>
                <w:rFonts w:ascii="Arial" w:hAnsi="Arial" w:cs="Arial"/>
                <w:lang w:val="es-MX" w:eastAsia="es-MX"/>
              </w:rPr>
            </w:pP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E62B6" w:rsidRPr="00CE62B6" w:rsidRDefault="00CE62B6" w:rsidP="00CE62B6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CE62B6">
              <w:rPr>
                <w:rFonts w:ascii="Arial" w:hAnsi="Arial" w:cs="Arial"/>
                <w:lang w:val="es-MX" w:eastAsia="es-MX"/>
              </w:rPr>
              <w:t>Elabora un plan estratégico de la organización turística que contenga:</w:t>
            </w:r>
          </w:p>
          <w:p w:rsidR="00CE62B6" w:rsidRPr="00CE62B6" w:rsidRDefault="00CE62B6" w:rsidP="00CE62B6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CE62B6">
              <w:rPr>
                <w:rFonts w:ascii="Arial" w:hAnsi="Arial" w:cs="Arial"/>
                <w:lang w:val="es-MX" w:eastAsia="es-MX"/>
              </w:rPr>
              <w:t>- Datos de la empresa</w:t>
            </w:r>
          </w:p>
          <w:p w:rsidR="00CE62B6" w:rsidRPr="00CE62B6" w:rsidRDefault="00CE62B6" w:rsidP="00CE62B6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CE62B6">
              <w:rPr>
                <w:rFonts w:ascii="Arial" w:hAnsi="Arial" w:cs="Arial"/>
                <w:lang w:val="es-MX" w:eastAsia="es-MX"/>
              </w:rPr>
              <w:t>-Objetivos</w:t>
            </w:r>
          </w:p>
          <w:p w:rsidR="00CE62B6" w:rsidRPr="00CE62B6" w:rsidRDefault="00CE62B6" w:rsidP="00CE62B6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CE62B6">
              <w:rPr>
                <w:rFonts w:ascii="Arial" w:hAnsi="Arial" w:cs="Arial"/>
                <w:lang w:val="es-MX" w:eastAsia="es-MX"/>
              </w:rPr>
              <w:t>-Filosofía Organizacional (misión, visión, valores y objetivos)</w:t>
            </w:r>
          </w:p>
          <w:p w:rsidR="00CE62B6" w:rsidRPr="00CE62B6" w:rsidRDefault="00CE62B6" w:rsidP="00CE62B6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CE62B6">
              <w:rPr>
                <w:rFonts w:ascii="Arial" w:hAnsi="Arial" w:cs="Arial"/>
                <w:lang w:val="es-MX" w:eastAsia="es-MX"/>
              </w:rPr>
              <w:t>-Análisis situacional (interno y externo)</w:t>
            </w:r>
          </w:p>
          <w:p w:rsidR="00CE62B6" w:rsidRPr="00CE62B6" w:rsidRDefault="00CE62B6" w:rsidP="00CE62B6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CE62B6">
              <w:rPr>
                <w:rFonts w:ascii="Arial" w:hAnsi="Arial" w:cs="Arial"/>
                <w:lang w:val="es-MX" w:eastAsia="es-MX"/>
              </w:rPr>
              <w:t>-Estrategias</w:t>
            </w:r>
          </w:p>
          <w:p w:rsidR="00CE62B6" w:rsidRPr="00CE62B6" w:rsidRDefault="00CE62B6" w:rsidP="00CE62B6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CE62B6">
              <w:rPr>
                <w:rFonts w:ascii="Arial" w:hAnsi="Arial" w:cs="Arial"/>
                <w:lang w:val="es-MX" w:eastAsia="es-MX"/>
              </w:rPr>
              <w:t>-Planes de acción</w:t>
            </w:r>
          </w:p>
          <w:p w:rsidR="00CE62B6" w:rsidRPr="00CE62B6" w:rsidRDefault="00CE62B6" w:rsidP="00CE62B6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CE62B6">
              <w:rPr>
                <w:rFonts w:ascii="Arial" w:hAnsi="Arial" w:cs="Arial"/>
                <w:lang w:val="es-MX" w:eastAsia="es-MX"/>
              </w:rPr>
              <w:t>- Staffing guide</w:t>
            </w:r>
          </w:p>
          <w:p w:rsidR="00CE62B6" w:rsidRPr="00CE62B6" w:rsidRDefault="00CE62B6" w:rsidP="00CE62B6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CE62B6">
              <w:rPr>
                <w:rFonts w:ascii="Arial" w:hAnsi="Arial" w:cs="Arial"/>
                <w:lang w:val="es-MX" w:eastAsia="es-MX"/>
              </w:rPr>
              <w:t>-Indicadores</w:t>
            </w:r>
          </w:p>
          <w:p w:rsidR="00CE62B6" w:rsidRDefault="00CE62B6" w:rsidP="00CE62B6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CE62B6">
              <w:rPr>
                <w:rFonts w:ascii="Arial" w:hAnsi="Arial" w:cs="Arial"/>
                <w:lang w:val="es-MX" w:eastAsia="es-MX"/>
              </w:rPr>
              <w:t>-Presupuestos</w:t>
            </w:r>
          </w:p>
          <w:p w:rsidR="00863D20" w:rsidRPr="00CE62B6" w:rsidRDefault="00863D20" w:rsidP="00CE62B6">
            <w:pPr>
              <w:ind w:firstLine="709"/>
              <w:rPr>
                <w:rFonts w:ascii="Arial" w:hAnsi="Arial" w:cs="Arial"/>
                <w:lang w:val="es-MX" w:eastAsia="es-MX"/>
              </w:rPr>
            </w:pPr>
          </w:p>
        </w:tc>
      </w:tr>
      <w:tr w:rsidR="003C40A2" w:rsidRPr="007E44E2" w:rsidTr="004A43F9">
        <w:trPr>
          <w:cantSplit/>
          <w:trHeight w:val="2200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40A2" w:rsidRDefault="003C40A2" w:rsidP="00B04E3A">
            <w:pPr>
              <w:tabs>
                <w:tab w:val="left" w:pos="1454"/>
              </w:tabs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 xml:space="preserve">Implementar </w:t>
            </w:r>
            <w:r w:rsidRPr="003C40A2">
              <w:rPr>
                <w:rFonts w:ascii="Arial" w:hAnsi="Arial" w:cs="Arial"/>
                <w:lang w:val="es-MX" w:eastAsia="es-MX"/>
              </w:rPr>
              <w:t>estrategias directivas en las organizaciones turísticas</w:t>
            </w:r>
            <w:r>
              <w:rPr>
                <w:rFonts w:ascii="Arial" w:hAnsi="Arial" w:cs="Arial"/>
                <w:lang w:val="es-MX" w:eastAsia="es-MX"/>
              </w:rPr>
              <w:t xml:space="preserve"> </w:t>
            </w:r>
            <w:r w:rsidRPr="003C40A2">
              <w:rPr>
                <w:rFonts w:ascii="Arial" w:hAnsi="Arial" w:cs="Arial"/>
                <w:lang w:val="es-MX" w:eastAsia="es-MX"/>
              </w:rPr>
              <w:t>a partir de la planeación estratégica, desarrollo organizacional, gestión del talento humano así como el establecimiento de sistemas de gestión de calidad para lograr los objetivos establecidos.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C40A2" w:rsidRPr="003C40A2" w:rsidRDefault="003C40A2" w:rsidP="003C40A2">
            <w:pPr>
              <w:tabs>
                <w:tab w:val="left" w:pos="1269"/>
              </w:tabs>
              <w:rPr>
                <w:rFonts w:ascii="Arial" w:hAnsi="Arial" w:cs="Arial"/>
                <w:lang w:val="es-MX" w:eastAsia="es-MX"/>
              </w:rPr>
            </w:pPr>
            <w:r w:rsidRPr="003C40A2">
              <w:rPr>
                <w:rFonts w:ascii="Arial" w:hAnsi="Arial" w:cs="Arial"/>
                <w:lang w:val="es-MX" w:eastAsia="es-MX"/>
              </w:rPr>
              <w:t>Diseña un programa de seguimiento de estrategias directivas, que contenga:</w:t>
            </w:r>
          </w:p>
          <w:p w:rsidR="003C40A2" w:rsidRPr="003C40A2" w:rsidRDefault="003C40A2" w:rsidP="003C40A2">
            <w:pPr>
              <w:tabs>
                <w:tab w:val="left" w:pos="1269"/>
              </w:tabs>
              <w:rPr>
                <w:rFonts w:ascii="Arial" w:hAnsi="Arial" w:cs="Arial"/>
                <w:lang w:val="es-MX" w:eastAsia="es-MX"/>
              </w:rPr>
            </w:pPr>
            <w:r w:rsidRPr="003C40A2">
              <w:rPr>
                <w:rFonts w:ascii="Arial" w:hAnsi="Arial" w:cs="Arial"/>
                <w:lang w:val="es-MX" w:eastAsia="es-MX"/>
              </w:rPr>
              <w:t>- Área</w:t>
            </w:r>
          </w:p>
          <w:p w:rsidR="003C40A2" w:rsidRPr="003C40A2" w:rsidRDefault="003C40A2" w:rsidP="003C40A2">
            <w:pPr>
              <w:tabs>
                <w:tab w:val="left" w:pos="1269"/>
              </w:tabs>
              <w:rPr>
                <w:rFonts w:ascii="Arial" w:hAnsi="Arial" w:cs="Arial"/>
                <w:lang w:val="es-MX" w:eastAsia="es-MX"/>
              </w:rPr>
            </w:pPr>
            <w:r w:rsidRPr="003C40A2">
              <w:rPr>
                <w:rFonts w:ascii="Arial" w:hAnsi="Arial" w:cs="Arial"/>
                <w:lang w:val="es-MX" w:eastAsia="es-MX"/>
              </w:rPr>
              <w:t>- Proceso donde aplica</w:t>
            </w:r>
          </w:p>
          <w:p w:rsidR="003C40A2" w:rsidRPr="003C40A2" w:rsidRDefault="003C40A2" w:rsidP="003C40A2">
            <w:pPr>
              <w:tabs>
                <w:tab w:val="left" w:pos="1269"/>
              </w:tabs>
              <w:rPr>
                <w:rFonts w:ascii="Arial" w:hAnsi="Arial" w:cs="Arial"/>
                <w:lang w:val="es-MX" w:eastAsia="es-MX"/>
              </w:rPr>
            </w:pPr>
            <w:r w:rsidRPr="003C40A2">
              <w:rPr>
                <w:rFonts w:ascii="Arial" w:hAnsi="Arial" w:cs="Arial"/>
                <w:lang w:val="es-MX" w:eastAsia="es-MX"/>
              </w:rPr>
              <w:t>- Matriz de responsabilidades:</w:t>
            </w:r>
          </w:p>
          <w:p w:rsidR="003C40A2" w:rsidRPr="003C40A2" w:rsidRDefault="003C40A2" w:rsidP="003C40A2">
            <w:pPr>
              <w:tabs>
                <w:tab w:val="left" w:pos="1269"/>
              </w:tabs>
              <w:rPr>
                <w:rFonts w:ascii="Arial" w:hAnsi="Arial" w:cs="Arial"/>
                <w:lang w:val="es-MX" w:eastAsia="es-MX"/>
              </w:rPr>
            </w:pPr>
            <w:r w:rsidRPr="003C40A2">
              <w:rPr>
                <w:rFonts w:ascii="Arial" w:hAnsi="Arial" w:cs="Arial"/>
                <w:lang w:val="es-MX" w:eastAsia="es-MX"/>
              </w:rPr>
              <w:t xml:space="preserve">  Responsable</w:t>
            </w:r>
          </w:p>
          <w:p w:rsidR="003C40A2" w:rsidRPr="003C40A2" w:rsidRDefault="003C40A2" w:rsidP="003C40A2">
            <w:pPr>
              <w:tabs>
                <w:tab w:val="left" w:pos="1269"/>
              </w:tabs>
              <w:rPr>
                <w:rFonts w:ascii="Arial" w:hAnsi="Arial" w:cs="Arial"/>
                <w:lang w:val="es-MX" w:eastAsia="es-MX"/>
              </w:rPr>
            </w:pPr>
            <w:r w:rsidRPr="003C40A2">
              <w:rPr>
                <w:rFonts w:ascii="Arial" w:hAnsi="Arial" w:cs="Arial"/>
                <w:lang w:val="es-MX" w:eastAsia="es-MX"/>
              </w:rPr>
              <w:t xml:space="preserve">  Actividades</w:t>
            </w:r>
          </w:p>
          <w:p w:rsidR="003C40A2" w:rsidRPr="003C40A2" w:rsidRDefault="003C40A2" w:rsidP="003C40A2">
            <w:pPr>
              <w:tabs>
                <w:tab w:val="left" w:pos="1269"/>
              </w:tabs>
              <w:rPr>
                <w:rFonts w:ascii="Arial" w:hAnsi="Arial" w:cs="Arial"/>
                <w:lang w:val="es-MX" w:eastAsia="es-MX"/>
              </w:rPr>
            </w:pPr>
            <w:r w:rsidRPr="003C40A2">
              <w:rPr>
                <w:rFonts w:ascii="Arial" w:hAnsi="Arial" w:cs="Arial"/>
                <w:lang w:val="es-MX" w:eastAsia="es-MX"/>
              </w:rPr>
              <w:t>- Fecha de aplicación</w:t>
            </w:r>
          </w:p>
          <w:p w:rsidR="003C40A2" w:rsidRPr="003C40A2" w:rsidRDefault="003C40A2" w:rsidP="003C40A2">
            <w:pPr>
              <w:tabs>
                <w:tab w:val="left" w:pos="1269"/>
              </w:tabs>
              <w:rPr>
                <w:rFonts w:ascii="Arial" w:hAnsi="Arial" w:cs="Arial"/>
                <w:lang w:val="es-MX" w:eastAsia="es-MX"/>
              </w:rPr>
            </w:pPr>
            <w:r w:rsidRPr="003C40A2">
              <w:rPr>
                <w:rFonts w:ascii="Arial" w:hAnsi="Arial" w:cs="Arial"/>
                <w:lang w:val="es-MX" w:eastAsia="es-MX"/>
              </w:rPr>
              <w:t>- Indicadores</w:t>
            </w:r>
          </w:p>
          <w:p w:rsidR="003C40A2" w:rsidRPr="003C40A2" w:rsidRDefault="003C40A2" w:rsidP="003C40A2">
            <w:pPr>
              <w:tabs>
                <w:tab w:val="left" w:pos="1269"/>
              </w:tabs>
              <w:rPr>
                <w:rFonts w:ascii="Arial" w:hAnsi="Arial" w:cs="Arial"/>
                <w:lang w:val="es-MX" w:eastAsia="es-MX"/>
              </w:rPr>
            </w:pPr>
            <w:r w:rsidRPr="003C40A2">
              <w:rPr>
                <w:rFonts w:ascii="Arial" w:hAnsi="Arial" w:cs="Arial"/>
                <w:lang w:val="es-MX" w:eastAsia="es-MX"/>
              </w:rPr>
              <w:t>- Detección de necesidades de capacitación</w:t>
            </w:r>
          </w:p>
          <w:p w:rsidR="003C40A2" w:rsidRPr="003C40A2" w:rsidRDefault="003C40A2" w:rsidP="003C40A2">
            <w:pPr>
              <w:tabs>
                <w:tab w:val="left" w:pos="1269"/>
              </w:tabs>
              <w:rPr>
                <w:rFonts w:ascii="Arial" w:hAnsi="Arial" w:cs="Arial"/>
                <w:lang w:val="es-MX" w:eastAsia="es-MX"/>
              </w:rPr>
            </w:pPr>
            <w:r w:rsidRPr="003C40A2">
              <w:rPr>
                <w:rFonts w:ascii="Arial" w:hAnsi="Arial" w:cs="Arial"/>
                <w:lang w:val="es-MX" w:eastAsia="es-MX"/>
              </w:rPr>
              <w:t>- Programa de Formación de Talento Humano</w:t>
            </w:r>
          </w:p>
          <w:p w:rsidR="003C40A2" w:rsidRPr="00B04E3A" w:rsidRDefault="003C40A2" w:rsidP="003C40A2">
            <w:pPr>
              <w:tabs>
                <w:tab w:val="left" w:pos="1269"/>
              </w:tabs>
              <w:rPr>
                <w:rFonts w:ascii="Arial" w:hAnsi="Arial" w:cs="Arial"/>
                <w:lang w:val="es-MX" w:eastAsia="es-MX"/>
              </w:rPr>
            </w:pPr>
            <w:r w:rsidRPr="003C40A2">
              <w:rPr>
                <w:rFonts w:ascii="Arial" w:hAnsi="Arial" w:cs="Arial"/>
                <w:lang w:val="es-MX" w:eastAsia="es-MX"/>
              </w:rPr>
              <w:t xml:space="preserve"> - Sistemas de gestión de calidad que aplican.</w:t>
            </w:r>
          </w:p>
        </w:tc>
      </w:tr>
      <w:tr w:rsidR="003C40A2" w:rsidRPr="007E44E2" w:rsidTr="004A43F9">
        <w:trPr>
          <w:cantSplit/>
          <w:trHeight w:val="2200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D1B" w:rsidRDefault="003B3D1B" w:rsidP="00B04E3A">
            <w:pPr>
              <w:tabs>
                <w:tab w:val="left" w:pos="1454"/>
              </w:tabs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 xml:space="preserve">Controlar </w:t>
            </w:r>
            <w:r w:rsidRPr="003B3D1B">
              <w:rPr>
                <w:rFonts w:ascii="Arial" w:hAnsi="Arial" w:cs="Arial"/>
                <w:lang w:val="es-MX" w:eastAsia="es-MX"/>
              </w:rPr>
              <w:t>la operación de  organizaciones turísticas</w:t>
            </w:r>
            <w:r>
              <w:rPr>
                <w:rFonts w:ascii="Arial" w:hAnsi="Arial" w:cs="Arial"/>
                <w:lang w:val="es-MX" w:eastAsia="es-MX"/>
              </w:rPr>
              <w:t xml:space="preserve"> </w:t>
            </w:r>
            <w:r w:rsidRPr="003B3D1B">
              <w:rPr>
                <w:rFonts w:ascii="Arial" w:hAnsi="Arial" w:cs="Arial"/>
                <w:lang w:val="es-MX" w:eastAsia="es-MX"/>
              </w:rPr>
              <w:t>con base en los estándares establecidos,  indicadores de desempeño y evaluación de resultados de la planeación implementada, para generar propuestas de mejora continua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B3D1B" w:rsidRPr="003B3D1B" w:rsidRDefault="003B3D1B" w:rsidP="003B3D1B">
            <w:pPr>
              <w:tabs>
                <w:tab w:val="left" w:pos="1269"/>
              </w:tabs>
              <w:rPr>
                <w:rFonts w:ascii="Arial" w:hAnsi="Arial" w:cs="Arial"/>
                <w:lang w:val="es-MX" w:eastAsia="es-MX"/>
              </w:rPr>
            </w:pPr>
            <w:r w:rsidRPr="003B3D1B">
              <w:rPr>
                <w:rFonts w:ascii="Arial" w:hAnsi="Arial" w:cs="Arial"/>
                <w:lang w:val="es-MX" w:eastAsia="es-MX"/>
              </w:rPr>
              <w:t>Entrega un informe de resultados de la operación de la organización turística que incluya:</w:t>
            </w:r>
          </w:p>
          <w:p w:rsidR="003B3D1B" w:rsidRPr="003B3D1B" w:rsidRDefault="003B3D1B" w:rsidP="003B3D1B">
            <w:pPr>
              <w:tabs>
                <w:tab w:val="left" w:pos="1269"/>
              </w:tabs>
              <w:rPr>
                <w:rFonts w:ascii="Arial" w:hAnsi="Arial" w:cs="Arial"/>
                <w:lang w:val="es-MX" w:eastAsia="es-MX"/>
              </w:rPr>
            </w:pPr>
            <w:r w:rsidRPr="003B3D1B">
              <w:rPr>
                <w:rFonts w:ascii="Arial" w:hAnsi="Arial" w:cs="Arial"/>
                <w:lang w:val="es-MX" w:eastAsia="es-MX"/>
              </w:rPr>
              <w:t>- Análisis de indicadores del plan estratégico</w:t>
            </w:r>
          </w:p>
          <w:p w:rsidR="003B3D1B" w:rsidRPr="003B3D1B" w:rsidRDefault="003B3D1B" w:rsidP="003B3D1B">
            <w:pPr>
              <w:tabs>
                <w:tab w:val="left" w:pos="1269"/>
              </w:tabs>
              <w:rPr>
                <w:rFonts w:ascii="Arial" w:hAnsi="Arial" w:cs="Arial"/>
                <w:lang w:val="es-MX" w:eastAsia="es-MX"/>
              </w:rPr>
            </w:pPr>
            <w:r w:rsidRPr="003B3D1B">
              <w:rPr>
                <w:rFonts w:ascii="Arial" w:hAnsi="Arial" w:cs="Arial"/>
                <w:lang w:val="es-MX" w:eastAsia="es-MX"/>
              </w:rPr>
              <w:t>- Técnicas y herramientas de control aplicadas</w:t>
            </w:r>
          </w:p>
          <w:p w:rsidR="003B3D1B" w:rsidRPr="003B3D1B" w:rsidRDefault="003B3D1B" w:rsidP="003B3D1B">
            <w:pPr>
              <w:tabs>
                <w:tab w:val="left" w:pos="1269"/>
              </w:tabs>
              <w:rPr>
                <w:rFonts w:ascii="Arial" w:hAnsi="Arial" w:cs="Arial"/>
                <w:lang w:val="es-MX" w:eastAsia="es-MX"/>
              </w:rPr>
            </w:pPr>
            <w:r w:rsidRPr="003B3D1B">
              <w:rPr>
                <w:rFonts w:ascii="Arial" w:hAnsi="Arial" w:cs="Arial"/>
                <w:lang w:val="es-MX" w:eastAsia="es-MX"/>
              </w:rPr>
              <w:t>- Cumplimiento de matriz de responsabilidades</w:t>
            </w:r>
          </w:p>
          <w:p w:rsidR="003B3D1B" w:rsidRPr="003B3D1B" w:rsidRDefault="003B3D1B" w:rsidP="003B3D1B">
            <w:pPr>
              <w:tabs>
                <w:tab w:val="left" w:pos="1269"/>
              </w:tabs>
              <w:rPr>
                <w:rFonts w:ascii="Arial" w:hAnsi="Arial" w:cs="Arial"/>
                <w:lang w:val="es-MX" w:eastAsia="es-MX"/>
              </w:rPr>
            </w:pPr>
            <w:r w:rsidRPr="003B3D1B">
              <w:rPr>
                <w:rFonts w:ascii="Arial" w:hAnsi="Arial" w:cs="Arial"/>
                <w:lang w:val="es-MX" w:eastAsia="es-MX"/>
              </w:rPr>
              <w:t>- Cumplimiento de programa de formación de talento humano</w:t>
            </w:r>
          </w:p>
          <w:p w:rsidR="003B3D1B" w:rsidRPr="003B3D1B" w:rsidRDefault="003B3D1B" w:rsidP="003B3D1B">
            <w:pPr>
              <w:tabs>
                <w:tab w:val="left" w:pos="1269"/>
              </w:tabs>
              <w:rPr>
                <w:rFonts w:ascii="Arial" w:hAnsi="Arial" w:cs="Arial"/>
                <w:lang w:val="es-MX" w:eastAsia="es-MX"/>
              </w:rPr>
            </w:pPr>
            <w:r w:rsidRPr="003B3D1B">
              <w:rPr>
                <w:rFonts w:ascii="Arial" w:hAnsi="Arial" w:cs="Arial"/>
                <w:lang w:val="es-MX" w:eastAsia="es-MX"/>
              </w:rPr>
              <w:t>-Cumplimiento de los Sistemas de Calidad.</w:t>
            </w:r>
          </w:p>
          <w:p w:rsidR="003C40A2" w:rsidRPr="00B04E3A" w:rsidRDefault="003B3D1B" w:rsidP="003B3D1B">
            <w:pPr>
              <w:tabs>
                <w:tab w:val="left" w:pos="1269"/>
              </w:tabs>
              <w:rPr>
                <w:rFonts w:ascii="Arial" w:hAnsi="Arial" w:cs="Arial"/>
                <w:lang w:val="es-MX" w:eastAsia="es-MX"/>
              </w:rPr>
            </w:pPr>
            <w:r w:rsidRPr="003B3D1B">
              <w:rPr>
                <w:rFonts w:ascii="Arial" w:hAnsi="Arial" w:cs="Arial"/>
                <w:lang w:val="es-MX" w:eastAsia="es-MX"/>
              </w:rPr>
              <w:t>-Propuestas de mejora</w:t>
            </w:r>
          </w:p>
        </w:tc>
      </w:tr>
      <w:tr w:rsidR="00F92B5D" w:rsidRPr="007E44E2" w:rsidTr="004A43F9">
        <w:trPr>
          <w:cantSplit/>
          <w:trHeight w:val="2200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2B5D" w:rsidRDefault="00F92B5D" w:rsidP="00B04E3A">
            <w:pPr>
              <w:tabs>
                <w:tab w:val="left" w:pos="1454"/>
              </w:tabs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 xml:space="preserve">Diagnosticar </w:t>
            </w:r>
            <w:r w:rsidRPr="00F92B5D">
              <w:rPr>
                <w:rFonts w:ascii="Arial" w:hAnsi="Arial" w:cs="Arial"/>
                <w:lang w:val="es-MX" w:eastAsia="es-MX"/>
              </w:rPr>
              <w:t>la situación actual de los destinos</w:t>
            </w:r>
            <w:r>
              <w:rPr>
                <w:rFonts w:ascii="Arial" w:hAnsi="Arial" w:cs="Arial"/>
                <w:lang w:val="es-MX" w:eastAsia="es-MX"/>
              </w:rPr>
              <w:t xml:space="preserve"> </w:t>
            </w:r>
            <w:r w:rsidRPr="00F92B5D">
              <w:rPr>
                <w:rFonts w:ascii="Arial" w:hAnsi="Arial" w:cs="Arial"/>
                <w:lang w:val="es-MX" w:eastAsia="es-MX"/>
              </w:rPr>
              <w:t>a través del análisis de  indicadores del sector en los ámbitos económico, político, social y ambiental, estudios de opinión de los actores involucrados en la actividad turística, para determinar oportunidades de desarrollo de la comunidad.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92B5D" w:rsidRPr="00F92B5D" w:rsidRDefault="00F92B5D" w:rsidP="00F92B5D">
            <w:pPr>
              <w:tabs>
                <w:tab w:val="left" w:pos="1269"/>
              </w:tabs>
              <w:rPr>
                <w:rFonts w:ascii="Arial" w:hAnsi="Arial" w:cs="Arial"/>
                <w:lang w:val="es-MX" w:eastAsia="es-MX"/>
              </w:rPr>
            </w:pPr>
            <w:r w:rsidRPr="00F92B5D">
              <w:rPr>
                <w:rFonts w:ascii="Arial" w:hAnsi="Arial" w:cs="Arial"/>
                <w:lang w:val="es-MX" w:eastAsia="es-MX"/>
              </w:rPr>
              <w:t>Elabora un diagnóstico de los destinos turísticos que contenga:</w:t>
            </w:r>
          </w:p>
          <w:p w:rsidR="00F92B5D" w:rsidRPr="00F92B5D" w:rsidRDefault="00F92B5D" w:rsidP="00F92B5D">
            <w:pPr>
              <w:tabs>
                <w:tab w:val="left" w:pos="1269"/>
              </w:tabs>
              <w:rPr>
                <w:rFonts w:ascii="Arial" w:hAnsi="Arial" w:cs="Arial"/>
                <w:lang w:val="es-MX" w:eastAsia="es-MX"/>
              </w:rPr>
            </w:pPr>
          </w:p>
          <w:p w:rsidR="00F92B5D" w:rsidRPr="00F92B5D" w:rsidRDefault="00F92B5D" w:rsidP="00F92B5D">
            <w:pPr>
              <w:tabs>
                <w:tab w:val="left" w:pos="1269"/>
              </w:tabs>
              <w:rPr>
                <w:rFonts w:ascii="Arial" w:hAnsi="Arial" w:cs="Arial"/>
                <w:lang w:val="es-MX" w:eastAsia="es-MX"/>
              </w:rPr>
            </w:pPr>
            <w:r w:rsidRPr="00F92B5D">
              <w:rPr>
                <w:rFonts w:ascii="Arial" w:hAnsi="Arial" w:cs="Arial"/>
                <w:lang w:val="es-MX" w:eastAsia="es-MX"/>
              </w:rPr>
              <w:t>- Introducción</w:t>
            </w:r>
          </w:p>
          <w:p w:rsidR="00F92B5D" w:rsidRPr="00F92B5D" w:rsidRDefault="00F92B5D" w:rsidP="00F92B5D">
            <w:pPr>
              <w:tabs>
                <w:tab w:val="left" w:pos="1269"/>
              </w:tabs>
              <w:rPr>
                <w:rFonts w:ascii="Arial" w:hAnsi="Arial" w:cs="Arial"/>
                <w:lang w:val="es-MX" w:eastAsia="es-MX"/>
              </w:rPr>
            </w:pPr>
            <w:r w:rsidRPr="00F92B5D">
              <w:rPr>
                <w:rFonts w:ascii="Arial" w:hAnsi="Arial" w:cs="Arial"/>
                <w:lang w:val="es-MX" w:eastAsia="es-MX"/>
              </w:rPr>
              <w:t>- Nombre y ubicación del destino</w:t>
            </w:r>
          </w:p>
          <w:p w:rsidR="00F92B5D" w:rsidRPr="00F92B5D" w:rsidRDefault="00F92B5D" w:rsidP="00F92B5D">
            <w:pPr>
              <w:tabs>
                <w:tab w:val="left" w:pos="1269"/>
              </w:tabs>
              <w:rPr>
                <w:rFonts w:ascii="Arial" w:hAnsi="Arial" w:cs="Arial"/>
                <w:lang w:val="es-MX" w:eastAsia="es-MX"/>
              </w:rPr>
            </w:pPr>
            <w:r w:rsidRPr="00F92B5D">
              <w:rPr>
                <w:rFonts w:ascii="Arial" w:hAnsi="Arial" w:cs="Arial"/>
                <w:lang w:val="es-MX" w:eastAsia="es-MX"/>
              </w:rPr>
              <w:t>- Metodología de medición competitividad</w:t>
            </w:r>
          </w:p>
          <w:p w:rsidR="00F92B5D" w:rsidRPr="00F92B5D" w:rsidRDefault="00F92B5D" w:rsidP="00F92B5D">
            <w:pPr>
              <w:tabs>
                <w:tab w:val="left" w:pos="1269"/>
              </w:tabs>
              <w:rPr>
                <w:rFonts w:ascii="Arial" w:hAnsi="Arial" w:cs="Arial"/>
                <w:lang w:val="es-MX" w:eastAsia="es-MX"/>
              </w:rPr>
            </w:pPr>
            <w:r w:rsidRPr="00F92B5D">
              <w:rPr>
                <w:rFonts w:ascii="Arial" w:hAnsi="Arial" w:cs="Arial"/>
                <w:lang w:val="es-MX" w:eastAsia="es-MX"/>
              </w:rPr>
              <w:t>- Elementos de análisis:</w:t>
            </w:r>
          </w:p>
          <w:p w:rsidR="00F92B5D" w:rsidRPr="00F92B5D" w:rsidRDefault="00F92B5D" w:rsidP="00F92B5D">
            <w:pPr>
              <w:tabs>
                <w:tab w:val="left" w:pos="1269"/>
              </w:tabs>
              <w:rPr>
                <w:rFonts w:ascii="Arial" w:hAnsi="Arial" w:cs="Arial"/>
                <w:lang w:val="es-MX" w:eastAsia="es-MX"/>
              </w:rPr>
            </w:pPr>
            <w:r w:rsidRPr="00F92B5D">
              <w:rPr>
                <w:rFonts w:ascii="Arial" w:hAnsi="Arial" w:cs="Arial"/>
                <w:lang w:val="es-MX" w:eastAsia="es-MX"/>
              </w:rPr>
              <w:t xml:space="preserve">   - Infraestructura sustentable.</w:t>
            </w:r>
          </w:p>
          <w:p w:rsidR="00F92B5D" w:rsidRPr="00F92B5D" w:rsidRDefault="00F92B5D" w:rsidP="00F92B5D">
            <w:pPr>
              <w:tabs>
                <w:tab w:val="left" w:pos="1269"/>
              </w:tabs>
              <w:rPr>
                <w:rFonts w:ascii="Arial" w:hAnsi="Arial" w:cs="Arial"/>
                <w:lang w:val="es-MX" w:eastAsia="es-MX"/>
              </w:rPr>
            </w:pPr>
            <w:r w:rsidRPr="00F92B5D">
              <w:rPr>
                <w:rFonts w:ascii="Arial" w:hAnsi="Arial" w:cs="Arial"/>
                <w:lang w:val="es-MX" w:eastAsia="es-MX"/>
              </w:rPr>
              <w:t xml:space="preserve">   - Desarrollo territorial.</w:t>
            </w:r>
          </w:p>
          <w:p w:rsidR="00F92B5D" w:rsidRPr="00F92B5D" w:rsidRDefault="00F92B5D" w:rsidP="00F92B5D">
            <w:pPr>
              <w:tabs>
                <w:tab w:val="left" w:pos="1269"/>
              </w:tabs>
              <w:rPr>
                <w:rFonts w:ascii="Arial" w:hAnsi="Arial" w:cs="Arial"/>
                <w:lang w:val="es-MX" w:eastAsia="es-MX"/>
              </w:rPr>
            </w:pPr>
            <w:r w:rsidRPr="00F92B5D">
              <w:rPr>
                <w:rFonts w:ascii="Arial" w:hAnsi="Arial" w:cs="Arial"/>
                <w:lang w:val="es-MX" w:eastAsia="es-MX"/>
              </w:rPr>
              <w:t xml:space="preserve">   - Equipamiento inteligente y sistematizado.</w:t>
            </w:r>
          </w:p>
          <w:p w:rsidR="00F92B5D" w:rsidRPr="00F92B5D" w:rsidRDefault="00F92B5D" w:rsidP="00F92B5D">
            <w:pPr>
              <w:tabs>
                <w:tab w:val="left" w:pos="1269"/>
              </w:tabs>
              <w:rPr>
                <w:rFonts w:ascii="Arial" w:hAnsi="Arial" w:cs="Arial"/>
                <w:lang w:val="es-MX" w:eastAsia="es-MX"/>
              </w:rPr>
            </w:pPr>
            <w:r w:rsidRPr="00F92B5D">
              <w:rPr>
                <w:rFonts w:ascii="Arial" w:hAnsi="Arial" w:cs="Arial"/>
                <w:lang w:val="es-MX" w:eastAsia="es-MX"/>
              </w:rPr>
              <w:t xml:space="preserve">   - Política pública.</w:t>
            </w:r>
          </w:p>
          <w:p w:rsidR="00F92B5D" w:rsidRPr="00F92B5D" w:rsidRDefault="00F92B5D" w:rsidP="00F92B5D">
            <w:pPr>
              <w:tabs>
                <w:tab w:val="left" w:pos="1269"/>
              </w:tabs>
              <w:rPr>
                <w:rFonts w:ascii="Arial" w:hAnsi="Arial" w:cs="Arial"/>
                <w:lang w:val="es-MX" w:eastAsia="es-MX"/>
              </w:rPr>
            </w:pPr>
            <w:r w:rsidRPr="00F92B5D">
              <w:rPr>
                <w:rFonts w:ascii="Arial" w:hAnsi="Arial" w:cs="Arial"/>
                <w:lang w:val="es-MX" w:eastAsia="es-MX"/>
              </w:rPr>
              <w:t xml:space="preserve">   - Recursos hídricos.</w:t>
            </w:r>
          </w:p>
          <w:p w:rsidR="00F92B5D" w:rsidRPr="00F92B5D" w:rsidRDefault="00F92B5D" w:rsidP="00F92B5D">
            <w:pPr>
              <w:tabs>
                <w:tab w:val="left" w:pos="1269"/>
              </w:tabs>
              <w:rPr>
                <w:rFonts w:ascii="Arial" w:hAnsi="Arial" w:cs="Arial"/>
                <w:lang w:val="es-MX" w:eastAsia="es-MX"/>
              </w:rPr>
            </w:pPr>
            <w:r w:rsidRPr="00F92B5D">
              <w:rPr>
                <w:rFonts w:ascii="Arial" w:hAnsi="Arial" w:cs="Arial"/>
                <w:lang w:val="es-MX" w:eastAsia="es-MX"/>
              </w:rPr>
              <w:t xml:space="preserve">   - Caracterización del paisaje natural y urbano.</w:t>
            </w:r>
          </w:p>
          <w:p w:rsidR="00F92B5D" w:rsidRPr="00F92B5D" w:rsidRDefault="00F92B5D" w:rsidP="00F92B5D">
            <w:pPr>
              <w:tabs>
                <w:tab w:val="left" w:pos="1269"/>
              </w:tabs>
              <w:rPr>
                <w:rFonts w:ascii="Arial" w:hAnsi="Arial" w:cs="Arial"/>
                <w:lang w:val="es-MX" w:eastAsia="es-MX"/>
              </w:rPr>
            </w:pPr>
            <w:r w:rsidRPr="00F92B5D">
              <w:rPr>
                <w:rFonts w:ascii="Arial" w:hAnsi="Arial" w:cs="Arial"/>
                <w:lang w:val="es-MX" w:eastAsia="es-MX"/>
              </w:rPr>
              <w:t>- Gestión de destinos con base en:</w:t>
            </w:r>
          </w:p>
          <w:p w:rsidR="00F92B5D" w:rsidRPr="00F92B5D" w:rsidRDefault="00F92B5D" w:rsidP="00F92B5D">
            <w:pPr>
              <w:tabs>
                <w:tab w:val="left" w:pos="1269"/>
              </w:tabs>
              <w:rPr>
                <w:rFonts w:ascii="Arial" w:hAnsi="Arial" w:cs="Arial"/>
                <w:lang w:val="es-MX" w:eastAsia="es-MX"/>
              </w:rPr>
            </w:pPr>
            <w:r w:rsidRPr="00F92B5D">
              <w:rPr>
                <w:rFonts w:ascii="Arial" w:hAnsi="Arial" w:cs="Arial"/>
                <w:lang w:val="es-MX" w:eastAsia="es-MX"/>
              </w:rPr>
              <w:t xml:space="preserve">   - Fideicomisos.</w:t>
            </w:r>
          </w:p>
          <w:p w:rsidR="00F92B5D" w:rsidRPr="00F92B5D" w:rsidRDefault="00F92B5D" w:rsidP="00F92B5D">
            <w:pPr>
              <w:tabs>
                <w:tab w:val="left" w:pos="1269"/>
              </w:tabs>
              <w:rPr>
                <w:rFonts w:ascii="Arial" w:hAnsi="Arial" w:cs="Arial"/>
                <w:lang w:val="es-MX" w:eastAsia="es-MX"/>
              </w:rPr>
            </w:pPr>
            <w:r w:rsidRPr="00F92B5D">
              <w:rPr>
                <w:rFonts w:ascii="Arial" w:hAnsi="Arial" w:cs="Arial"/>
                <w:lang w:val="es-MX" w:eastAsia="es-MX"/>
              </w:rPr>
              <w:t xml:space="preserve">   - Desarrollo humano.</w:t>
            </w:r>
          </w:p>
          <w:p w:rsidR="00F92B5D" w:rsidRPr="00F92B5D" w:rsidRDefault="00F92B5D" w:rsidP="00F92B5D">
            <w:pPr>
              <w:tabs>
                <w:tab w:val="left" w:pos="1269"/>
              </w:tabs>
              <w:rPr>
                <w:rFonts w:ascii="Arial" w:hAnsi="Arial" w:cs="Arial"/>
                <w:lang w:val="es-MX" w:eastAsia="es-MX"/>
              </w:rPr>
            </w:pPr>
            <w:r w:rsidRPr="00F92B5D">
              <w:rPr>
                <w:rFonts w:ascii="Arial" w:hAnsi="Arial" w:cs="Arial"/>
                <w:lang w:val="es-MX" w:eastAsia="es-MX"/>
              </w:rPr>
              <w:t xml:space="preserve">   - Energía limpia.</w:t>
            </w:r>
          </w:p>
          <w:p w:rsidR="00F92B5D" w:rsidRPr="00F92B5D" w:rsidRDefault="00F92B5D" w:rsidP="00F92B5D">
            <w:pPr>
              <w:tabs>
                <w:tab w:val="left" w:pos="1269"/>
              </w:tabs>
              <w:rPr>
                <w:rFonts w:ascii="Arial" w:hAnsi="Arial" w:cs="Arial"/>
                <w:lang w:val="es-MX" w:eastAsia="es-MX"/>
              </w:rPr>
            </w:pPr>
            <w:r w:rsidRPr="00F92B5D">
              <w:rPr>
                <w:rFonts w:ascii="Arial" w:hAnsi="Arial" w:cs="Arial"/>
                <w:lang w:val="es-MX" w:eastAsia="es-MX"/>
              </w:rPr>
              <w:t xml:space="preserve">   - Inventario, clasificación y jerarquización de atractivos turísticos.</w:t>
            </w:r>
          </w:p>
          <w:p w:rsidR="00F92B5D" w:rsidRPr="00F92B5D" w:rsidRDefault="00F92B5D" w:rsidP="00F92B5D">
            <w:pPr>
              <w:tabs>
                <w:tab w:val="left" w:pos="1269"/>
              </w:tabs>
              <w:rPr>
                <w:rFonts w:ascii="Arial" w:hAnsi="Arial" w:cs="Arial"/>
                <w:lang w:val="es-MX" w:eastAsia="es-MX"/>
              </w:rPr>
            </w:pPr>
            <w:r w:rsidRPr="00F92B5D">
              <w:rPr>
                <w:rFonts w:ascii="Arial" w:hAnsi="Arial" w:cs="Arial"/>
                <w:lang w:val="es-MX" w:eastAsia="es-MX"/>
              </w:rPr>
              <w:t xml:space="preserve">   - Mapeo de actores sociales.</w:t>
            </w:r>
          </w:p>
          <w:p w:rsidR="00F92B5D" w:rsidRPr="00F92B5D" w:rsidRDefault="00F92B5D" w:rsidP="00F92B5D">
            <w:pPr>
              <w:tabs>
                <w:tab w:val="left" w:pos="1269"/>
              </w:tabs>
              <w:rPr>
                <w:rFonts w:ascii="Arial" w:hAnsi="Arial" w:cs="Arial"/>
                <w:lang w:val="es-MX" w:eastAsia="es-MX"/>
              </w:rPr>
            </w:pPr>
            <w:r w:rsidRPr="00F92B5D">
              <w:rPr>
                <w:rFonts w:ascii="Arial" w:hAnsi="Arial" w:cs="Arial"/>
                <w:lang w:val="es-MX" w:eastAsia="es-MX"/>
              </w:rPr>
              <w:t xml:space="preserve">   - Catastro de la planta turística.</w:t>
            </w:r>
          </w:p>
          <w:p w:rsidR="00F92B5D" w:rsidRPr="00F92B5D" w:rsidRDefault="00F92B5D" w:rsidP="00F92B5D">
            <w:pPr>
              <w:tabs>
                <w:tab w:val="left" w:pos="1269"/>
              </w:tabs>
              <w:rPr>
                <w:rFonts w:ascii="Arial" w:hAnsi="Arial" w:cs="Arial"/>
                <w:lang w:val="es-MX" w:eastAsia="es-MX"/>
              </w:rPr>
            </w:pPr>
            <w:r w:rsidRPr="00F92B5D">
              <w:rPr>
                <w:rFonts w:ascii="Arial" w:hAnsi="Arial" w:cs="Arial"/>
                <w:lang w:val="es-MX" w:eastAsia="es-MX"/>
              </w:rPr>
              <w:t xml:space="preserve">   - Identificación de la capacidad y actitud de la comunidad receptora.</w:t>
            </w:r>
          </w:p>
          <w:p w:rsidR="00F92B5D" w:rsidRPr="00F92B5D" w:rsidRDefault="00F92B5D" w:rsidP="00F92B5D">
            <w:pPr>
              <w:tabs>
                <w:tab w:val="left" w:pos="1269"/>
              </w:tabs>
              <w:rPr>
                <w:rFonts w:ascii="Arial" w:hAnsi="Arial" w:cs="Arial"/>
                <w:lang w:val="es-MX" w:eastAsia="es-MX"/>
              </w:rPr>
            </w:pPr>
            <w:r w:rsidRPr="00F92B5D">
              <w:rPr>
                <w:rFonts w:ascii="Arial" w:hAnsi="Arial" w:cs="Arial"/>
                <w:lang w:val="es-MX" w:eastAsia="es-MX"/>
              </w:rPr>
              <w:t xml:space="preserve">   - Demanda turística.</w:t>
            </w:r>
          </w:p>
          <w:p w:rsidR="00F92B5D" w:rsidRPr="00F92B5D" w:rsidRDefault="00F92B5D" w:rsidP="00F92B5D">
            <w:pPr>
              <w:tabs>
                <w:tab w:val="left" w:pos="1269"/>
              </w:tabs>
              <w:rPr>
                <w:rFonts w:ascii="Arial" w:hAnsi="Arial" w:cs="Arial"/>
                <w:lang w:val="es-MX" w:eastAsia="es-MX"/>
              </w:rPr>
            </w:pPr>
            <w:r w:rsidRPr="00F92B5D">
              <w:rPr>
                <w:rFonts w:ascii="Arial" w:hAnsi="Arial" w:cs="Arial"/>
                <w:lang w:val="es-MX" w:eastAsia="es-MX"/>
              </w:rPr>
              <w:t xml:space="preserve">   - Perfil del visitante.</w:t>
            </w:r>
          </w:p>
          <w:p w:rsidR="00F92B5D" w:rsidRPr="00F92B5D" w:rsidRDefault="00F92B5D" w:rsidP="00F92B5D">
            <w:pPr>
              <w:tabs>
                <w:tab w:val="left" w:pos="1269"/>
              </w:tabs>
              <w:rPr>
                <w:rFonts w:ascii="Arial" w:hAnsi="Arial" w:cs="Arial"/>
                <w:lang w:val="es-MX" w:eastAsia="es-MX"/>
              </w:rPr>
            </w:pPr>
            <w:r w:rsidRPr="00F92B5D">
              <w:rPr>
                <w:rFonts w:ascii="Arial" w:hAnsi="Arial" w:cs="Arial"/>
                <w:lang w:val="es-MX" w:eastAsia="es-MX"/>
              </w:rPr>
              <w:t xml:space="preserve">   - Impacto ambiental.</w:t>
            </w:r>
          </w:p>
          <w:p w:rsidR="00F92B5D" w:rsidRPr="00F92B5D" w:rsidRDefault="00F92B5D" w:rsidP="00F92B5D">
            <w:pPr>
              <w:tabs>
                <w:tab w:val="left" w:pos="1269"/>
              </w:tabs>
              <w:rPr>
                <w:rFonts w:ascii="Arial" w:hAnsi="Arial" w:cs="Arial"/>
                <w:lang w:val="es-MX" w:eastAsia="es-MX"/>
              </w:rPr>
            </w:pPr>
            <w:r w:rsidRPr="00F92B5D">
              <w:rPr>
                <w:rFonts w:ascii="Arial" w:hAnsi="Arial" w:cs="Arial"/>
                <w:lang w:val="es-MX" w:eastAsia="es-MX"/>
              </w:rPr>
              <w:t xml:space="preserve">   - Macro productos y productos turísticos.</w:t>
            </w:r>
          </w:p>
          <w:p w:rsidR="00F92B5D" w:rsidRPr="00F92B5D" w:rsidRDefault="00F92B5D" w:rsidP="00F92B5D">
            <w:pPr>
              <w:tabs>
                <w:tab w:val="left" w:pos="1269"/>
              </w:tabs>
              <w:rPr>
                <w:rFonts w:ascii="Arial" w:hAnsi="Arial" w:cs="Arial"/>
                <w:lang w:val="es-MX" w:eastAsia="es-MX"/>
              </w:rPr>
            </w:pPr>
            <w:r w:rsidRPr="00F92B5D">
              <w:rPr>
                <w:rFonts w:ascii="Arial" w:hAnsi="Arial" w:cs="Arial"/>
                <w:lang w:val="es-MX" w:eastAsia="es-MX"/>
              </w:rPr>
              <w:t>- Definición y caracterización de actividades turísticas potenciales.</w:t>
            </w:r>
          </w:p>
          <w:p w:rsidR="00F92B5D" w:rsidRPr="00F92B5D" w:rsidRDefault="00F92B5D" w:rsidP="00F92B5D">
            <w:pPr>
              <w:tabs>
                <w:tab w:val="left" w:pos="1269"/>
              </w:tabs>
              <w:rPr>
                <w:rFonts w:ascii="Arial" w:hAnsi="Arial" w:cs="Arial"/>
                <w:lang w:val="es-MX" w:eastAsia="es-MX"/>
              </w:rPr>
            </w:pPr>
            <w:r w:rsidRPr="00F92B5D">
              <w:rPr>
                <w:rFonts w:ascii="Arial" w:hAnsi="Arial" w:cs="Arial"/>
                <w:lang w:val="es-MX" w:eastAsia="es-MX"/>
              </w:rPr>
              <w:t>- Fuentes de información:</w:t>
            </w:r>
          </w:p>
          <w:p w:rsidR="00F92B5D" w:rsidRPr="00F92B5D" w:rsidRDefault="00F92B5D" w:rsidP="00F92B5D">
            <w:pPr>
              <w:tabs>
                <w:tab w:val="left" w:pos="1269"/>
              </w:tabs>
              <w:rPr>
                <w:rFonts w:ascii="Arial" w:hAnsi="Arial" w:cs="Arial"/>
                <w:lang w:val="es-MX" w:eastAsia="es-MX"/>
              </w:rPr>
            </w:pPr>
            <w:r w:rsidRPr="00F92B5D">
              <w:rPr>
                <w:rFonts w:ascii="Arial" w:hAnsi="Arial" w:cs="Arial"/>
                <w:lang w:val="es-MX" w:eastAsia="es-MX"/>
              </w:rPr>
              <w:t xml:space="preserve">   a) Análisis documental de: informes, estudios sectoriales y planes realizados.</w:t>
            </w:r>
          </w:p>
          <w:p w:rsidR="00F92B5D" w:rsidRPr="00F92B5D" w:rsidRDefault="00F92B5D" w:rsidP="00F92B5D">
            <w:pPr>
              <w:tabs>
                <w:tab w:val="left" w:pos="1269"/>
              </w:tabs>
              <w:rPr>
                <w:rFonts w:ascii="Arial" w:hAnsi="Arial" w:cs="Arial"/>
                <w:lang w:val="es-MX" w:eastAsia="es-MX"/>
              </w:rPr>
            </w:pPr>
            <w:r w:rsidRPr="00F92B5D">
              <w:rPr>
                <w:rFonts w:ascii="Arial" w:hAnsi="Arial" w:cs="Arial"/>
                <w:lang w:val="es-MX" w:eastAsia="es-MX"/>
              </w:rPr>
              <w:t xml:space="preserve">   b) Fuentes estadísticas de información turística.</w:t>
            </w:r>
          </w:p>
          <w:p w:rsidR="00F92B5D" w:rsidRPr="00F92B5D" w:rsidRDefault="00F92B5D" w:rsidP="00F92B5D">
            <w:pPr>
              <w:tabs>
                <w:tab w:val="left" w:pos="1269"/>
              </w:tabs>
              <w:rPr>
                <w:rFonts w:ascii="Arial" w:hAnsi="Arial" w:cs="Arial"/>
                <w:lang w:val="es-MX" w:eastAsia="es-MX"/>
              </w:rPr>
            </w:pPr>
            <w:r w:rsidRPr="00F92B5D">
              <w:rPr>
                <w:rFonts w:ascii="Arial" w:hAnsi="Arial" w:cs="Arial"/>
                <w:lang w:val="es-MX" w:eastAsia="es-MX"/>
              </w:rPr>
              <w:t xml:space="preserve">   c) Información cualitativa: estudios de opinión de los actores de la actividad turística.</w:t>
            </w:r>
          </w:p>
          <w:p w:rsidR="00F92B5D" w:rsidRPr="00F92B5D" w:rsidRDefault="00F92B5D" w:rsidP="00F92B5D">
            <w:pPr>
              <w:tabs>
                <w:tab w:val="left" w:pos="1269"/>
              </w:tabs>
              <w:rPr>
                <w:rFonts w:ascii="Arial" w:hAnsi="Arial" w:cs="Arial"/>
                <w:lang w:val="es-MX" w:eastAsia="es-MX"/>
              </w:rPr>
            </w:pPr>
            <w:r w:rsidRPr="00F92B5D">
              <w:rPr>
                <w:rFonts w:ascii="Arial" w:hAnsi="Arial" w:cs="Arial"/>
                <w:lang w:val="es-MX" w:eastAsia="es-MX"/>
              </w:rPr>
              <w:t>- Conclusiones.</w:t>
            </w:r>
          </w:p>
          <w:p w:rsidR="00F92B5D" w:rsidRPr="00F92B5D" w:rsidRDefault="00F92B5D" w:rsidP="00F92B5D">
            <w:pPr>
              <w:tabs>
                <w:tab w:val="left" w:pos="1269"/>
              </w:tabs>
              <w:rPr>
                <w:rFonts w:ascii="Arial" w:hAnsi="Arial" w:cs="Arial"/>
                <w:lang w:val="es-MX" w:eastAsia="es-MX"/>
              </w:rPr>
            </w:pPr>
            <w:r w:rsidRPr="00F92B5D">
              <w:rPr>
                <w:rFonts w:ascii="Arial" w:hAnsi="Arial" w:cs="Arial"/>
                <w:lang w:val="es-MX" w:eastAsia="es-MX"/>
              </w:rPr>
              <w:t>- Anexos</w:t>
            </w:r>
          </w:p>
          <w:p w:rsidR="00F92B5D" w:rsidRDefault="00F92B5D" w:rsidP="00B04E3A">
            <w:pPr>
              <w:tabs>
                <w:tab w:val="left" w:pos="1269"/>
              </w:tabs>
              <w:rPr>
                <w:rFonts w:ascii="Arial" w:hAnsi="Arial" w:cs="Arial"/>
                <w:lang w:val="es-MX" w:eastAsia="es-MX"/>
              </w:rPr>
            </w:pPr>
          </w:p>
          <w:p w:rsidR="004B4ED8" w:rsidRDefault="004B4ED8" w:rsidP="00B04E3A">
            <w:pPr>
              <w:tabs>
                <w:tab w:val="left" w:pos="1269"/>
              </w:tabs>
              <w:rPr>
                <w:rFonts w:ascii="Arial" w:hAnsi="Arial" w:cs="Arial"/>
                <w:lang w:val="es-MX" w:eastAsia="es-MX"/>
              </w:rPr>
            </w:pPr>
          </w:p>
          <w:p w:rsidR="004B4ED8" w:rsidRDefault="004B4ED8" w:rsidP="00B04E3A">
            <w:pPr>
              <w:tabs>
                <w:tab w:val="left" w:pos="1269"/>
              </w:tabs>
              <w:rPr>
                <w:rFonts w:ascii="Arial" w:hAnsi="Arial" w:cs="Arial"/>
                <w:lang w:val="es-MX" w:eastAsia="es-MX"/>
              </w:rPr>
            </w:pPr>
          </w:p>
          <w:p w:rsidR="004B4ED8" w:rsidRDefault="004B4ED8" w:rsidP="00B04E3A">
            <w:pPr>
              <w:tabs>
                <w:tab w:val="left" w:pos="1269"/>
              </w:tabs>
              <w:rPr>
                <w:rFonts w:ascii="Arial" w:hAnsi="Arial" w:cs="Arial"/>
                <w:lang w:val="es-MX" w:eastAsia="es-MX"/>
              </w:rPr>
            </w:pPr>
          </w:p>
          <w:p w:rsidR="004B4ED8" w:rsidRDefault="004B4ED8" w:rsidP="00B04E3A">
            <w:pPr>
              <w:tabs>
                <w:tab w:val="left" w:pos="1269"/>
              </w:tabs>
              <w:rPr>
                <w:rFonts w:ascii="Arial" w:hAnsi="Arial" w:cs="Arial"/>
                <w:lang w:val="es-MX" w:eastAsia="es-MX"/>
              </w:rPr>
            </w:pPr>
          </w:p>
          <w:p w:rsidR="004B4ED8" w:rsidRPr="00B04E3A" w:rsidRDefault="004B4ED8" w:rsidP="00B04E3A">
            <w:pPr>
              <w:tabs>
                <w:tab w:val="left" w:pos="1269"/>
              </w:tabs>
              <w:rPr>
                <w:rFonts w:ascii="Arial" w:hAnsi="Arial" w:cs="Arial"/>
                <w:lang w:val="es-MX" w:eastAsia="es-MX"/>
              </w:rPr>
            </w:pPr>
          </w:p>
        </w:tc>
      </w:tr>
      <w:tr w:rsidR="00F92B5D" w:rsidRPr="007E44E2" w:rsidTr="004A43F9">
        <w:trPr>
          <w:cantSplit/>
          <w:trHeight w:val="2200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2B5D" w:rsidRDefault="00F31280" w:rsidP="00B04E3A">
            <w:pPr>
              <w:tabs>
                <w:tab w:val="left" w:pos="1454"/>
              </w:tabs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 xml:space="preserve">Formular </w:t>
            </w:r>
            <w:r w:rsidRPr="00F31280">
              <w:rPr>
                <w:rFonts w:ascii="Arial" w:hAnsi="Arial" w:cs="Arial"/>
                <w:lang w:val="es-MX" w:eastAsia="es-MX"/>
              </w:rPr>
              <w:t>propuestas de planificación turística de destinos</w:t>
            </w:r>
            <w:r>
              <w:rPr>
                <w:rFonts w:ascii="Arial" w:hAnsi="Arial" w:cs="Arial"/>
                <w:lang w:val="es-MX" w:eastAsia="es-MX"/>
              </w:rPr>
              <w:t xml:space="preserve"> </w:t>
            </w:r>
            <w:r w:rsidRPr="00F31280">
              <w:rPr>
                <w:rFonts w:ascii="Arial" w:hAnsi="Arial" w:cs="Arial"/>
                <w:lang w:val="es-MX" w:eastAsia="es-MX"/>
              </w:rPr>
              <w:t>con base en los resultados del diagnóstico de los destinos, modelos aplicables y tendencias del sector, con apego a los lineamientos de un turismo responsable para fortalecer la competitividad de los  destinos y bienestar de las comunidades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31280" w:rsidRPr="00F31280" w:rsidRDefault="00F31280" w:rsidP="00F31280">
            <w:pPr>
              <w:tabs>
                <w:tab w:val="left" w:pos="1269"/>
              </w:tabs>
              <w:rPr>
                <w:rFonts w:ascii="Arial" w:hAnsi="Arial" w:cs="Arial"/>
                <w:lang w:val="es-MX" w:eastAsia="es-MX"/>
              </w:rPr>
            </w:pPr>
            <w:r w:rsidRPr="00F31280">
              <w:rPr>
                <w:rFonts w:ascii="Arial" w:hAnsi="Arial" w:cs="Arial"/>
                <w:lang w:val="es-MX" w:eastAsia="es-MX"/>
              </w:rPr>
              <w:t>Elabora una propuesta de planificación turística de un destino que contenga:</w:t>
            </w:r>
          </w:p>
          <w:p w:rsidR="00F31280" w:rsidRPr="00F31280" w:rsidRDefault="00F31280" w:rsidP="00F31280">
            <w:pPr>
              <w:tabs>
                <w:tab w:val="left" w:pos="1269"/>
              </w:tabs>
              <w:rPr>
                <w:rFonts w:ascii="Arial" w:hAnsi="Arial" w:cs="Arial"/>
                <w:lang w:val="es-MX" w:eastAsia="es-MX"/>
              </w:rPr>
            </w:pPr>
          </w:p>
          <w:p w:rsidR="00F31280" w:rsidRPr="00F31280" w:rsidRDefault="00F31280" w:rsidP="00F31280">
            <w:pPr>
              <w:tabs>
                <w:tab w:val="left" w:pos="1269"/>
              </w:tabs>
              <w:rPr>
                <w:rFonts w:ascii="Arial" w:hAnsi="Arial" w:cs="Arial"/>
                <w:lang w:val="es-MX" w:eastAsia="es-MX"/>
              </w:rPr>
            </w:pPr>
            <w:r w:rsidRPr="00F31280">
              <w:rPr>
                <w:rFonts w:ascii="Arial" w:hAnsi="Arial" w:cs="Arial"/>
                <w:lang w:val="es-MX" w:eastAsia="es-MX"/>
              </w:rPr>
              <w:t>- Objetivos</w:t>
            </w:r>
          </w:p>
          <w:p w:rsidR="00F31280" w:rsidRPr="00F31280" w:rsidRDefault="00F31280" w:rsidP="00F31280">
            <w:pPr>
              <w:tabs>
                <w:tab w:val="left" w:pos="1269"/>
              </w:tabs>
              <w:rPr>
                <w:rFonts w:ascii="Arial" w:hAnsi="Arial" w:cs="Arial"/>
                <w:lang w:val="es-MX" w:eastAsia="es-MX"/>
              </w:rPr>
            </w:pPr>
            <w:r w:rsidRPr="00F31280">
              <w:rPr>
                <w:rFonts w:ascii="Arial" w:hAnsi="Arial" w:cs="Arial"/>
                <w:lang w:val="es-MX" w:eastAsia="es-MX"/>
              </w:rPr>
              <w:t>-  Resultados de diagnóstico de los destinos: Estudio de base: medio físico, ecológico, estructura económica, oferta y demanda turística, marco político  institucional y del entorno turístico</w:t>
            </w:r>
          </w:p>
          <w:p w:rsidR="00F31280" w:rsidRPr="00F31280" w:rsidRDefault="00F31280" w:rsidP="00F31280">
            <w:pPr>
              <w:tabs>
                <w:tab w:val="left" w:pos="1269"/>
              </w:tabs>
              <w:rPr>
                <w:rFonts w:ascii="Arial" w:hAnsi="Arial" w:cs="Arial"/>
                <w:lang w:val="es-MX" w:eastAsia="es-MX"/>
              </w:rPr>
            </w:pPr>
            <w:r w:rsidRPr="00F31280">
              <w:rPr>
                <w:rFonts w:ascii="Arial" w:hAnsi="Arial" w:cs="Arial"/>
                <w:lang w:val="es-MX" w:eastAsia="es-MX"/>
              </w:rPr>
              <w:t>- Modelo empleado y su justificación</w:t>
            </w:r>
          </w:p>
          <w:p w:rsidR="00F31280" w:rsidRPr="00F31280" w:rsidRDefault="00F31280" w:rsidP="00F31280">
            <w:pPr>
              <w:tabs>
                <w:tab w:val="left" w:pos="1269"/>
              </w:tabs>
              <w:rPr>
                <w:rFonts w:ascii="Arial" w:hAnsi="Arial" w:cs="Arial"/>
                <w:lang w:val="es-MX" w:eastAsia="es-MX"/>
              </w:rPr>
            </w:pPr>
            <w:r w:rsidRPr="00F31280">
              <w:rPr>
                <w:rFonts w:ascii="Arial" w:hAnsi="Arial" w:cs="Arial"/>
                <w:lang w:val="es-MX" w:eastAsia="es-MX"/>
              </w:rPr>
              <w:t>- Formulación de estrategias:</w:t>
            </w:r>
          </w:p>
          <w:p w:rsidR="00F31280" w:rsidRPr="00F31280" w:rsidRDefault="00F31280" w:rsidP="00F31280">
            <w:pPr>
              <w:tabs>
                <w:tab w:val="left" w:pos="1269"/>
              </w:tabs>
              <w:rPr>
                <w:rFonts w:ascii="Arial" w:hAnsi="Arial" w:cs="Arial"/>
                <w:lang w:val="es-MX" w:eastAsia="es-MX"/>
              </w:rPr>
            </w:pPr>
            <w:r w:rsidRPr="00F31280">
              <w:rPr>
                <w:rFonts w:ascii="Arial" w:hAnsi="Arial" w:cs="Arial"/>
                <w:lang w:val="es-MX" w:eastAsia="es-MX"/>
              </w:rPr>
              <w:t>a) Gobernanza</w:t>
            </w:r>
          </w:p>
          <w:p w:rsidR="00F31280" w:rsidRPr="00F31280" w:rsidRDefault="00F31280" w:rsidP="00F31280">
            <w:pPr>
              <w:tabs>
                <w:tab w:val="left" w:pos="1269"/>
              </w:tabs>
              <w:rPr>
                <w:rFonts w:ascii="Arial" w:hAnsi="Arial" w:cs="Arial"/>
                <w:lang w:val="es-MX" w:eastAsia="es-MX"/>
              </w:rPr>
            </w:pPr>
            <w:r w:rsidRPr="00F31280">
              <w:rPr>
                <w:rFonts w:ascii="Arial" w:hAnsi="Arial" w:cs="Arial"/>
                <w:lang w:val="es-MX" w:eastAsia="es-MX"/>
              </w:rPr>
              <w:t>b) Sustentabilidad</w:t>
            </w:r>
          </w:p>
          <w:p w:rsidR="00F31280" w:rsidRPr="00F31280" w:rsidRDefault="00F31280" w:rsidP="00F31280">
            <w:pPr>
              <w:tabs>
                <w:tab w:val="left" w:pos="1269"/>
              </w:tabs>
              <w:rPr>
                <w:rFonts w:ascii="Arial" w:hAnsi="Arial" w:cs="Arial"/>
                <w:lang w:val="es-MX" w:eastAsia="es-MX"/>
              </w:rPr>
            </w:pPr>
            <w:r w:rsidRPr="00F31280">
              <w:rPr>
                <w:rFonts w:ascii="Arial" w:hAnsi="Arial" w:cs="Arial"/>
                <w:lang w:val="es-MX" w:eastAsia="es-MX"/>
              </w:rPr>
              <w:t>c) Accesibilidad</w:t>
            </w:r>
          </w:p>
          <w:p w:rsidR="00F31280" w:rsidRPr="00F31280" w:rsidRDefault="00F31280" w:rsidP="00F31280">
            <w:pPr>
              <w:tabs>
                <w:tab w:val="left" w:pos="1269"/>
              </w:tabs>
              <w:rPr>
                <w:rFonts w:ascii="Arial" w:hAnsi="Arial" w:cs="Arial"/>
                <w:lang w:val="es-MX" w:eastAsia="es-MX"/>
              </w:rPr>
            </w:pPr>
            <w:r w:rsidRPr="00F31280">
              <w:rPr>
                <w:rFonts w:ascii="Arial" w:hAnsi="Arial" w:cs="Arial"/>
                <w:lang w:val="es-MX" w:eastAsia="es-MX"/>
              </w:rPr>
              <w:t>d) Conectividad</w:t>
            </w:r>
          </w:p>
          <w:p w:rsidR="00F31280" w:rsidRPr="00F31280" w:rsidRDefault="00F31280" w:rsidP="00F31280">
            <w:pPr>
              <w:tabs>
                <w:tab w:val="left" w:pos="1269"/>
              </w:tabs>
              <w:rPr>
                <w:rFonts w:ascii="Arial" w:hAnsi="Arial" w:cs="Arial"/>
                <w:lang w:val="es-MX" w:eastAsia="es-MX"/>
              </w:rPr>
            </w:pPr>
            <w:r w:rsidRPr="00F31280">
              <w:rPr>
                <w:rFonts w:ascii="Arial" w:hAnsi="Arial" w:cs="Arial"/>
                <w:lang w:val="es-MX" w:eastAsia="es-MX"/>
              </w:rPr>
              <w:t>e) Sistema de inteligencia turística</w:t>
            </w:r>
          </w:p>
          <w:p w:rsidR="00F31280" w:rsidRPr="00F31280" w:rsidRDefault="00F31280" w:rsidP="00F31280">
            <w:pPr>
              <w:tabs>
                <w:tab w:val="left" w:pos="1269"/>
              </w:tabs>
              <w:rPr>
                <w:rFonts w:ascii="Arial" w:hAnsi="Arial" w:cs="Arial"/>
                <w:lang w:val="es-MX" w:eastAsia="es-MX"/>
              </w:rPr>
            </w:pPr>
            <w:r w:rsidRPr="00F31280">
              <w:rPr>
                <w:rFonts w:ascii="Arial" w:hAnsi="Arial" w:cs="Arial"/>
                <w:lang w:val="es-MX" w:eastAsia="es-MX"/>
              </w:rPr>
              <w:t>f) Marketing online</w:t>
            </w:r>
          </w:p>
          <w:p w:rsidR="00F31280" w:rsidRPr="00F31280" w:rsidRDefault="00F31280" w:rsidP="00F31280">
            <w:pPr>
              <w:tabs>
                <w:tab w:val="left" w:pos="1269"/>
              </w:tabs>
              <w:rPr>
                <w:rFonts w:ascii="Arial" w:hAnsi="Arial" w:cs="Arial"/>
                <w:lang w:val="es-MX" w:eastAsia="es-MX"/>
              </w:rPr>
            </w:pPr>
            <w:r w:rsidRPr="00F31280">
              <w:rPr>
                <w:rFonts w:ascii="Arial" w:hAnsi="Arial" w:cs="Arial"/>
                <w:lang w:val="es-MX" w:eastAsia="es-MX"/>
              </w:rPr>
              <w:t>g) Comercialización</w:t>
            </w:r>
          </w:p>
          <w:p w:rsidR="00F31280" w:rsidRPr="00F31280" w:rsidRDefault="00F31280" w:rsidP="00F31280">
            <w:pPr>
              <w:tabs>
                <w:tab w:val="left" w:pos="1269"/>
              </w:tabs>
              <w:rPr>
                <w:rFonts w:ascii="Arial" w:hAnsi="Arial" w:cs="Arial"/>
                <w:lang w:val="es-MX" w:eastAsia="es-MX"/>
              </w:rPr>
            </w:pPr>
            <w:r w:rsidRPr="00F31280">
              <w:rPr>
                <w:rFonts w:ascii="Arial" w:hAnsi="Arial" w:cs="Arial"/>
                <w:lang w:val="es-MX" w:eastAsia="es-MX"/>
              </w:rPr>
              <w:t>h) Innovación</w:t>
            </w:r>
          </w:p>
          <w:p w:rsidR="00F92B5D" w:rsidRPr="00B04E3A" w:rsidRDefault="00F31280" w:rsidP="00F31280">
            <w:pPr>
              <w:tabs>
                <w:tab w:val="left" w:pos="1269"/>
              </w:tabs>
              <w:rPr>
                <w:rFonts w:ascii="Arial" w:hAnsi="Arial" w:cs="Arial"/>
                <w:lang w:val="es-MX" w:eastAsia="es-MX"/>
              </w:rPr>
            </w:pPr>
            <w:r w:rsidRPr="00F31280">
              <w:rPr>
                <w:rFonts w:ascii="Arial" w:hAnsi="Arial" w:cs="Arial"/>
                <w:lang w:val="es-MX" w:eastAsia="es-MX"/>
              </w:rPr>
              <w:t>- Seguimiento y control de ejecución</w:t>
            </w:r>
          </w:p>
        </w:tc>
      </w:tr>
      <w:tr w:rsidR="00DF3993" w:rsidRPr="007E44E2" w:rsidTr="004A43F9">
        <w:trPr>
          <w:cantSplit/>
          <w:trHeight w:val="2200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993" w:rsidRPr="00B04E3A" w:rsidRDefault="00F311C2" w:rsidP="00B04E3A">
            <w:pPr>
              <w:tabs>
                <w:tab w:val="left" w:pos="1454"/>
              </w:tabs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 xml:space="preserve">Evaluar </w:t>
            </w:r>
            <w:r w:rsidRPr="00F311C2">
              <w:rPr>
                <w:rFonts w:ascii="Arial" w:hAnsi="Arial" w:cs="Arial"/>
                <w:lang w:val="es-MX" w:eastAsia="es-MX"/>
              </w:rPr>
              <w:t>el potencial de desarrollo turístico</w:t>
            </w:r>
            <w:r>
              <w:rPr>
                <w:rFonts w:ascii="Arial" w:hAnsi="Arial" w:cs="Arial"/>
                <w:lang w:val="es-MX" w:eastAsia="es-MX"/>
              </w:rPr>
              <w:t xml:space="preserve"> </w:t>
            </w:r>
            <w:r w:rsidRPr="00F311C2">
              <w:rPr>
                <w:rFonts w:ascii="Arial" w:hAnsi="Arial" w:cs="Arial"/>
                <w:lang w:val="es-MX" w:eastAsia="es-MX"/>
              </w:rPr>
              <w:t>considerando el modelo del sistema de funcionamiento del turismo y el diagnóstico de vocación, para determinar los productos a desarrollar dentro del marco de la sustentabilidad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311C2" w:rsidRPr="00F311C2" w:rsidRDefault="00F311C2" w:rsidP="00F311C2">
            <w:pPr>
              <w:tabs>
                <w:tab w:val="left" w:pos="1269"/>
              </w:tabs>
              <w:rPr>
                <w:rFonts w:ascii="Arial" w:hAnsi="Arial" w:cs="Arial"/>
                <w:lang w:val="es-MX" w:eastAsia="es-MX"/>
              </w:rPr>
            </w:pPr>
            <w:r w:rsidRPr="00F311C2">
              <w:rPr>
                <w:rFonts w:ascii="Arial" w:hAnsi="Arial" w:cs="Arial"/>
                <w:lang w:val="es-MX" w:eastAsia="es-MX"/>
              </w:rPr>
              <w:t>Presenta un informe técnico acerca de la vocación turística que incluya:</w:t>
            </w:r>
          </w:p>
          <w:p w:rsidR="00F311C2" w:rsidRPr="00F311C2" w:rsidRDefault="00F311C2" w:rsidP="00F311C2">
            <w:pPr>
              <w:tabs>
                <w:tab w:val="left" w:pos="1269"/>
              </w:tabs>
              <w:rPr>
                <w:rFonts w:ascii="Arial" w:hAnsi="Arial" w:cs="Arial"/>
                <w:lang w:val="es-MX" w:eastAsia="es-MX"/>
              </w:rPr>
            </w:pPr>
            <w:r w:rsidRPr="00F311C2">
              <w:rPr>
                <w:rFonts w:ascii="Arial" w:hAnsi="Arial" w:cs="Arial"/>
                <w:lang w:val="es-MX" w:eastAsia="es-MX"/>
              </w:rPr>
              <w:t>- Carátula</w:t>
            </w:r>
          </w:p>
          <w:p w:rsidR="00F311C2" w:rsidRPr="00F311C2" w:rsidRDefault="00F311C2" w:rsidP="00F311C2">
            <w:pPr>
              <w:tabs>
                <w:tab w:val="left" w:pos="1269"/>
              </w:tabs>
              <w:rPr>
                <w:rFonts w:ascii="Arial" w:hAnsi="Arial" w:cs="Arial"/>
                <w:lang w:val="es-MX" w:eastAsia="es-MX"/>
              </w:rPr>
            </w:pPr>
            <w:r w:rsidRPr="00F311C2">
              <w:rPr>
                <w:rFonts w:ascii="Arial" w:hAnsi="Arial" w:cs="Arial"/>
                <w:lang w:val="es-MX" w:eastAsia="es-MX"/>
              </w:rPr>
              <w:t>- Antecedentes</w:t>
            </w:r>
          </w:p>
          <w:p w:rsidR="00F311C2" w:rsidRPr="00F311C2" w:rsidRDefault="00F311C2" w:rsidP="00F311C2">
            <w:pPr>
              <w:tabs>
                <w:tab w:val="left" w:pos="1269"/>
              </w:tabs>
              <w:rPr>
                <w:rFonts w:ascii="Arial" w:hAnsi="Arial" w:cs="Arial"/>
                <w:lang w:val="es-MX" w:eastAsia="es-MX"/>
              </w:rPr>
            </w:pPr>
            <w:r w:rsidRPr="00F311C2">
              <w:rPr>
                <w:rFonts w:ascii="Arial" w:hAnsi="Arial" w:cs="Arial"/>
                <w:lang w:val="es-MX" w:eastAsia="es-MX"/>
              </w:rPr>
              <w:t>- Marco contextual de la región (Aspectos geográficos, demográficos, culturales, sociales, económicos, ambientales y políticos)</w:t>
            </w:r>
          </w:p>
          <w:p w:rsidR="00F311C2" w:rsidRPr="00F311C2" w:rsidRDefault="00F311C2" w:rsidP="00F311C2">
            <w:pPr>
              <w:tabs>
                <w:tab w:val="left" w:pos="1269"/>
              </w:tabs>
              <w:rPr>
                <w:rFonts w:ascii="Arial" w:hAnsi="Arial" w:cs="Arial"/>
                <w:lang w:val="es-MX" w:eastAsia="es-MX"/>
              </w:rPr>
            </w:pPr>
            <w:r w:rsidRPr="00F311C2">
              <w:rPr>
                <w:rFonts w:ascii="Arial" w:hAnsi="Arial" w:cs="Arial"/>
                <w:lang w:val="es-MX" w:eastAsia="es-MX"/>
              </w:rPr>
              <w:t>- Metodología de trabajo</w:t>
            </w:r>
          </w:p>
          <w:p w:rsidR="00F311C2" w:rsidRPr="00F311C2" w:rsidRDefault="00F311C2" w:rsidP="00F311C2">
            <w:pPr>
              <w:tabs>
                <w:tab w:val="left" w:pos="1269"/>
              </w:tabs>
              <w:rPr>
                <w:rFonts w:ascii="Arial" w:hAnsi="Arial" w:cs="Arial"/>
                <w:lang w:val="es-MX" w:eastAsia="es-MX"/>
              </w:rPr>
            </w:pPr>
            <w:r w:rsidRPr="00F311C2">
              <w:rPr>
                <w:rFonts w:ascii="Arial" w:hAnsi="Arial" w:cs="Arial"/>
                <w:lang w:val="es-MX" w:eastAsia="es-MX"/>
              </w:rPr>
              <w:t>- Inventario de atractivos turísticos</w:t>
            </w:r>
          </w:p>
          <w:p w:rsidR="00F311C2" w:rsidRPr="00F311C2" w:rsidRDefault="00F311C2" w:rsidP="00F311C2">
            <w:pPr>
              <w:tabs>
                <w:tab w:val="left" w:pos="1269"/>
              </w:tabs>
              <w:rPr>
                <w:rFonts w:ascii="Arial" w:hAnsi="Arial" w:cs="Arial"/>
                <w:lang w:val="es-MX" w:eastAsia="es-MX"/>
              </w:rPr>
            </w:pPr>
            <w:r w:rsidRPr="00F311C2">
              <w:rPr>
                <w:rFonts w:ascii="Arial" w:hAnsi="Arial" w:cs="Arial"/>
                <w:lang w:val="es-MX" w:eastAsia="es-MX"/>
              </w:rPr>
              <w:t>- Inventario de la planta turística</w:t>
            </w:r>
          </w:p>
          <w:p w:rsidR="00F311C2" w:rsidRPr="00F311C2" w:rsidRDefault="00F311C2" w:rsidP="00F311C2">
            <w:pPr>
              <w:tabs>
                <w:tab w:val="left" w:pos="1269"/>
              </w:tabs>
              <w:rPr>
                <w:rFonts w:ascii="Arial" w:hAnsi="Arial" w:cs="Arial"/>
                <w:lang w:val="es-MX" w:eastAsia="es-MX"/>
              </w:rPr>
            </w:pPr>
            <w:r w:rsidRPr="00F311C2">
              <w:rPr>
                <w:rFonts w:ascii="Arial" w:hAnsi="Arial" w:cs="Arial"/>
                <w:lang w:val="es-MX" w:eastAsia="es-MX"/>
              </w:rPr>
              <w:t>- Inventario de la infraestructura</w:t>
            </w:r>
          </w:p>
          <w:p w:rsidR="00F311C2" w:rsidRPr="00F311C2" w:rsidRDefault="00F311C2" w:rsidP="00F311C2">
            <w:pPr>
              <w:tabs>
                <w:tab w:val="left" w:pos="1269"/>
              </w:tabs>
              <w:rPr>
                <w:rFonts w:ascii="Arial" w:hAnsi="Arial" w:cs="Arial"/>
                <w:lang w:val="es-MX" w:eastAsia="es-MX"/>
              </w:rPr>
            </w:pPr>
            <w:r w:rsidRPr="00F311C2">
              <w:rPr>
                <w:rFonts w:ascii="Arial" w:hAnsi="Arial" w:cs="Arial"/>
                <w:lang w:val="es-MX" w:eastAsia="es-MX"/>
              </w:rPr>
              <w:t xml:space="preserve">- Análisis situacional (Oferta, Demanda, Competencia, Tendencias del mercado) </w:t>
            </w:r>
          </w:p>
          <w:p w:rsidR="00F311C2" w:rsidRPr="00F311C2" w:rsidRDefault="00F311C2" w:rsidP="00F311C2">
            <w:pPr>
              <w:tabs>
                <w:tab w:val="left" w:pos="1269"/>
              </w:tabs>
              <w:rPr>
                <w:rFonts w:ascii="Arial" w:hAnsi="Arial" w:cs="Arial"/>
                <w:lang w:val="es-MX" w:eastAsia="es-MX"/>
              </w:rPr>
            </w:pPr>
            <w:r w:rsidRPr="00F311C2">
              <w:rPr>
                <w:rFonts w:ascii="Arial" w:hAnsi="Arial" w:cs="Arial"/>
                <w:lang w:val="es-MX" w:eastAsia="es-MX"/>
              </w:rPr>
              <w:t>- Operadores turísticos</w:t>
            </w:r>
          </w:p>
          <w:p w:rsidR="00F311C2" w:rsidRPr="00F311C2" w:rsidRDefault="00F311C2" w:rsidP="00F311C2">
            <w:pPr>
              <w:tabs>
                <w:tab w:val="left" w:pos="1269"/>
              </w:tabs>
              <w:rPr>
                <w:rFonts w:ascii="Arial" w:hAnsi="Arial" w:cs="Arial"/>
                <w:lang w:val="es-MX" w:eastAsia="es-MX"/>
              </w:rPr>
            </w:pPr>
            <w:r w:rsidRPr="00F311C2">
              <w:rPr>
                <w:rFonts w:ascii="Arial" w:hAnsi="Arial" w:cs="Arial"/>
                <w:lang w:val="es-MX" w:eastAsia="es-MX"/>
              </w:rPr>
              <w:t xml:space="preserve">- Resultados del diagnóstico de vocación turística </w:t>
            </w:r>
          </w:p>
          <w:p w:rsidR="00F311C2" w:rsidRPr="00F311C2" w:rsidRDefault="00F311C2" w:rsidP="00F311C2">
            <w:pPr>
              <w:tabs>
                <w:tab w:val="left" w:pos="1269"/>
              </w:tabs>
              <w:rPr>
                <w:rFonts w:ascii="Arial" w:hAnsi="Arial" w:cs="Arial"/>
                <w:lang w:val="es-MX" w:eastAsia="es-MX"/>
              </w:rPr>
            </w:pPr>
            <w:r w:rsidRPr="00F311C2">
              <w:rPr>
                <w:rFonts w:ascii="Arial" w:hAnsi="Arial" w:cs="Arial"/>
                <w:lang w:val="es-MX" w:eastAsia="es-MX"/>
              </w:rPr>
              <w:t>- Conclusiones y recomendaciones</w:t>
            </w:r>
          </w:p>
          <w:p w:rsidR="00B04E3A" w:rsidRDefault="00F311C2" w:rsidP="00F311C2">
            <w:pPr>
              <w:tabs>
                <w:tab w:val="left" w:pos="1269"/>
              </w:tabs>
              <w:rPr>
                <w:rFonts w:ascii="Arial" w:hAnsi="Arial" w:cs="Arial"/>
                <w:lang w:val="es-MX" w:eastAsia="es-MX"/>
              </w:rPr>
            </w:pPr>
            <w:r w:rsidRPr="00F311C2">
              <w:rPr>
                <w:rFonts w:ascii="Arial" w:hAnsi="Arial" w:cs="Arial"/>
                <w:lang w:val="es-MX" w:eastAsia="es-MX"/>
              </w:rPr>
              <w:t>- Referencias consultadas</w:t>
            </w:r>
          </w:p>
          <w:p w:rsidR="00BC2EBD" w:rsidRDefault="00BC2EBD" w:rsidP="00F311C2">
            <w:pPr>
              <w:tabs>
                <w:tab w:val="left" w:pos="1269"/>
              </w:tabs>
              <w:rPr>
                <w:rFonts w:ascii="Arial" w:hAnsi="Arial" w:cs="Arial"/>
                <w:lang w:val="es-MX" w:eastAsia="es-MX"/>
              </w:rPr>
            </w:pPr>
          </w:p>
          <w:p w:rsidR="00BC2EBD" w:rsidRDefault="00BC2EBD" w:rsidP="00F311C2">
            <w:pPr>
              <w:tabs>
                <w:tab w:val="left" w:pos="1269"/>
              </w:tabs>
              <w:rPr>
                <w:rFonts w:ascii="Arial" w:hAnsi="Arial" w:cs="Arial"/>
                <w:lang w:val="es-MX" w:eastAsia="es-MX"/>
              </w:rPr>
            </w:pPr>
          </w:p>
          <w:p w:rsidR="00BC2EBD" w:rsidRDefault="00BC2EBD" w:rsidP="00F311C2">
            <w:pPr>
              <w:tabs>
                <w:tab w:val="left" w:pos="1269"/>
              </w:tabs>
              <w:rPr>
                <w:rFonts w:ascii="Arial" w:hAnsi="Arial" w:cs="Arial"/>
                <w:lang w:val="es-MX" w:eastAsia="es-MX"/>
              </w:rPr>
            </w:pPr>
          </w:p>
          <w:p w:rsidR="00BC2EBD" w:rsidRDefault="00BC2EBD" w:rsidP="00F311C2">
            <w:pPr>
              <w:tabs>
                <w:tab w:val="left" w:pos="1269"/>
              </w:tabs>
              <w:rPr>
                <w:rFonts w:ascii="Arial" w:hAnsi="Arial" w:cs="Arial"/>
                <w:lang w:val="es-MX" w:eastAsia="es-MX"/>
              </w:rPr>
            </w:pPr>
          </w:p>
          <w:p w:rsidR="00BC2EBD" w:rsidRDefault="00BC2EBD" w:rsidP="00F311C2">
            <w:pPr>
              <w:tabs>
                <w:tab w:val="left" w:pos="1269"/>
              </w:tabs>
              <w:rPr>
                <w:rFonts w:ascii="Arial" w:hAnsi="Arial" w:cs="Arial"/>
                <w:lang w:val="es-MX" w:eastAsia="es-MX"/>
              </w:rPr>
            </w:pPr>
          </w:p>
          <w:p w:rsidR="00BC2EBD" w:rsidRPr="00B04E3A" w:rsidRDefault="00BC2EBD" w:rsidP="00F311C2">
            <w:pPr>
              <w:tabs>
                <w:tab w:val="left" w:pos="1269"/>
              </w:tabs>
              <w:rPr>
                <w:rFonts w:ascii="Arial" w:hAnsi="Arial" w:cs="Arial"/>
                <w:lang w:val="es-MX" w:eastAsia="es-MX"/>
              </w:rPr>
            </w:pPr>
          </w:p>
        </w:tc>
      </w:tr>
      <w:tr w:rsidR="00B04E3A" w:rsidRPr="007E44E2" w:rsidTr="004A43F9">
        <w:trPr>
          <w:cantSplit/>
          <w:trHeight w:val="2200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E3A" w:rsidRPr="00822469" w:rsidRDefault="00F311C2" w:rsidP="00C1671A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F311C2">
              <w:rPr>
                <w:rFonts w:ascii="Arial" w:hAnsi="Arial" w:cs="Arial"/>
                <w:lang w:val="es-MX" w:eastAsia="es-MX"/>
              </w:rPr>
              <w:t>Diseñar</w:t>
            </w:r>
            <w:r>
              <w:rPr>
                <w:rFonts w:ascii="Arial" w:hAnsi="Arial" w:cs="Arial"/>
                <w:lang w:val="es-MX" w:eastAsia="es-MX"/>
              </w:rPr>
              <w:t xml:space="preserve"> </w:t>
            </w:r>
            <w:r w:rsidRPr="00F311C2">
              <w:rPr>
                <w:rFonts w:ascii="Arial" w:hAnsi="Arial" w:cs="Arial"/>
                <w:lang w:val="es-MX" w:eastAsia="es-MX"/>
              </w:rPr>
              <w:t>productos turísticos innovadores</w:t>
            </w:r>
            <w:r>
              <w:rPr>
                <w:rFonts w:ascii="Arial" w:hAnsi="Arial" w:cs="Arial"/>
                <w:lang w:val="es-MX" w:eastAsia="es-MX"/>
              </w:rPr>
              <w:t xml:space="preserve"> </w:t>
            </w:r>
            <w:r w:rsidRPr="00F311C2">
              <w:rPr>
                <w:rFonts w:ascii="Arial" w:hAnsi="Arial" w:cs="Arial"/>
                <w:lang w:val="es-MX" w:eastAsia="es-MX"/>
              </w:rPr>
              <w:t>considerando el potencial detectado, el análisis de las tendencias del sector, las políticas públicas y normativa aplicable para diversificar la oferta turística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671A" w:rsidRPr="00C1671A" w:rsidRDefault="00C1671A" w:rsidP="00C1671A">
            <w:pPr>
              <w:ind w:firstLine="141"/>
              <w:jc w:val="both"/>
              <w:rPr>
                <w:rFonts w:ascii="Arial" w:hAnsi="Arial" w:cs="Arial"/>
                <w:lang w:val="es-MX" w:eastAsia="es-MX"/>
              </w:rPr>
            </w:pPr>
            <w:r w:rsidRPr="00C1671A">
              <w:rPr>
                <w:rFonts w:ascii="Arial" w:hAnsi="Arial" w:cs="Arial"/>
                <w:lang w:val="es-MX" w:eastAsia="es-MX"/>
              </w:rPr>
              <w:t>Elabora un reporte ejecutivo de un producto turístico que contenga:</w:t>
            </w:r>
          </w:p>
          <w:p w:rsidR="00C1671A" w:rsidRPr="00C1671A" w:rsidRDefault="00C1671A" w:rsidP="00C1671A">
            <w:pPr>
              <w:ind w:firstLine="141"/>
              <w:jc w:val="both"/>
              <w:rPr>
                <w:rFonts w:ascii="Arial" w:hAnsi="Arial" w:cs="Arial"/>
                <w:lang w:val="es-MX" w:eastAsia="es-MX"/>
              </w:rPr>
            </w:pPr>
          </w:p>
          <w:p w:rsidR="00C1671A" w:rsidRPr="00C1671A" w:rsidRDefault="00C1671A" w:rsidP="00C1671A">
            <w:pPr>
              <w:ind w:firstLine="141"/>
              <w:jc w:val="both"/>
              <w:rPr>
                <w:rFonts w:ascii="Arial" w:hAnsi="Arial" w:cs="Arial"/>
                <w:lang w:val="es-MX" w:eastAsia="es-MX"/>
              </w:rPr>
            </w:pPr>
            <w:r w:rsidRPr="00C1671A">
              <w:rPr>
                <w:rFonts w:ascii="Arial" w:hAnsi="Arial" w:cs="Arial"/>
                <w:lang w:val="es-MX" w:eastAsia="es-MX"/>
              </w:rPr>
              <w:t>- Carátula</w:t>
            </w:r>
          </w:p>
          <w:p w:rsidR="00C1671A" w:rsidRPr="00C1671A" w:rsidRDefault="00C1671A" w:rsidP="00C1671A">
            <w:pPr>
              <w:ind w:firstLine="141"/>
              <w:jc w:val="both"/>
              <w:rPr>
                <w:rFonts w:ascii="Arial" w:hAnsi="Arial" w:cs="Arial"/>
                <w:lang w:val="es-MX" w:eastAsia="es-MX"/>
              </w:rPr>
            </w:pPr>
            <w:r w:rsidRPr="00C1671A">
              <w:rPr>
                <w:rFonts w:ascii="Arial" w:hAnsi="Arial" w:cs="Arial"/>
                <w:lang w:val="es-MX" w:eastAsia="es-MX"/>
              </w:rPr>
              <w:t>- Introducción</w:t>
            </w:r>
          </w:p>
          <w:p w:rsidR="00C1671A" w:rsidRPr="00C1671A" w:rsidRDefault="00C1671A" w:rsidP="00C1671A">
            <w:pPr>
              <w:ind w:firstLine="141"/>
              <w:jc w:val="both"/>
              <w:rPr>
                <w:rFonts w:ascii="Arial" w:hAnsi="Arial" w:cs="Arial"/>
                <w:lang w:val="es-MX" w:eastAsia="es-MX"/>
              </w:rPr>
            </w:pPr>
            <w:r w:rsidRPr="00C1671A">
              <w:rPr>
                <w:rFonts w:ascii="Arial" w:hAnsi="Arial" w:cs="Arial"/>
                <w:lang w:val="es-MX" w:eastAsia="es-MX"/>
              </w:rPr>
              <w:t>- Justificación (análisis de la vocación turística, análisis de datos estadísticos del sector, tendencias de mercado, demanda, competencia)</w:t>
            </w:r>
          </w:p>
          <w:p w:rsidR="00C1671A" w:rsidRPr="00C1671A" w:rsidRDefault="00C1671A" w:rsidP="00C1671A">
            <w:pPr>
              <w:ind w:firstLine="141"/>
              <w:jc w:val="both"/>
              <w:rPr>
                <w:rFonts w:ascii="Arial" w:hAnsi="Arial" w:cs="Arial"/>
                <w:lang w:val="es-MX" w:eastAsia="es-MX"/>
              </w:rPr>
            </w:pPr>
            <w:r w:rsidRPr="00C1671A">
              <w:rPr>
                <w:rFonts w:ascii="Arial" w:hAnsi="Arial" w:cs="Arial"/>
                <w:lang w:val="es-MX" w:eastAsia="es-MX"/>
              </w:rPr>
              <w:t>- Planteamiento de la propuesta de innovación (Nombre del producto turístico, atractivo, servicio, infraestructura, planta turística, superestructura, oferta turística, demanda turística, comunidad receptora, percepción-imagen-emoción, necesidad que cubre, mercado meta y descripción de la innovación)</w:t>
            </w:r>
          </w:p>
          <w:p w:rsidR="00C1671A" w:rsidRPr="00C1671A" w:rsidRDefault="00C1671A" w:rsidP="00C1671A">
            <w:pPr>
              <w:ind w:firstLine="141"/>
              <w:jc w:val="both"/>
              <w:rPr>
                <w:rFonts w:ascii="Arial" w:hAnsi="Arial" w:cs="Arial"/>
                <w:lang w:val="es-MX" w:eastAsia="es-MX"/>
              </w:rPr>
            </w:pPr>
            <w:r w:rsidRPr="00C1671A">
              <w:rPr>
                <w:rFonts w:ascii="Arial" w:hAnsi="Arial" w:cs="Arial"/>
                <w:lang w:val="es-MX" w:eastAsia="es-MX"/>
              </w:rPr>
              <w:t>- Políticas públicas y normativa aplicable</w:t>
            </w:r>
          </w:p>
          <w:p w:rsidR="00C1671A" w:rsidRPr="00C1671A" w:rsidRDefault="00C1671A" w:rsidP="00C1671A">
            <w:pPr>
              <w:ind w:firstLine="141"/>
              <w:jc w:val="both"/>
              <w:rPr>
                <w:rFonts w:ascii="Arial" w:hAnsi="Arial" w:cs="Arial"/>
                <w:lang w:val="es-MX" w:eastAsia="es-MX"/>
              </w:rPr>
            </w:pPr>
            <w:r w:rsidRPr="00C1671A">
              <w:rPr>
                <w:rFonts w:ascii="Arial" w:hAnsi="Arial" w:cs="Arial"/>
                <w:lang w:val="es-MX" w:eastAsia="es-MX"/>
              </w:rPr>
              <w:t xml:space="preserve">- Presentación del producto turístico (Lay </w:t>
            </w:r>
            <w:proofErr w:type="spellStart"/>
            <w:r w:rsidRPr="00C1671A">
              <w:rPr>
                <w:rFonts w:ascii="Arial" w:hAnsi="Arial" w:cs="Arial"/>
                <w:lang w:val="es-MX" w:eastAsia="es-MX"/>
              </w:rPr>
              <w:t>out</w:t>
            </w:r>
            <w:proofErr w:type="spellEnd"/>
            <w:r w:rsidRPr="00C1671A">
              <w:rPr>
                <w:rFonts w:ascii="Arial" w:hAnsi="Arial" w:cs="Arial"/>
                <w:lang w:val="es-MX" w:eastAsia="es-MX"/>
              </w:rPr>
              <w:t>, diagrama, mapeo)</w:t>
            </w:r>
          </w:p>
          <w:p w:rsidR="00C1671A" w:rsidRPr="00C1671A" w:rsidRDefault="00C1671A" w:rsidP="00C1671A">
            <w:pPr>
              <w:ind w:firstLine="141"/>
              <w:jc w:val="both"/>
              <w:rPr>
                <w:rFonts w:ascii="Arial" w:hAnsi="Arial" w:cs="Arial"/>
                <w:lang w:val="es-MX" w:eastAsia="es-MX"/>
              </w:rPr>
            </w:pPr>
            <w:r w:rsidRPr="00C1671A">
              <w:rPr>
                <w:rFonts w:ascii="Arial" w:hAnsi="Arial" w:cs="Arial"/>
                <w:lang w:val="es-MX" w:eastAsia="es-MX"/>
              </w:rPr>
              <w:t>- Conclusiones</w:t>
            </w:r>
          </w:p>
          <w:p w:rsidR="00B04E3A" w:rsidRPr="00822469" w:rsidRDefault="00C1671A" w:rsidP="00C1671A">
            <w:pPr>
              <w:ind w:firstLine="141"/>
              <w:jc w:val="both"/>
              <w:rPr>
                <w:rFonts w:ascii="Arial" w:hAnsi="Arial" w:cs="Arial"/>
                <w:lang w:val="es-MX" w:eastAsia="es-MX"/>
              </w:rPr>
            </w:pPr>
            <w:r w:rsidRPr="00C1671A">
              <w:rPr>
                <w:rFonts w:ascii="Arial" w:hAnsi="Arial" w:cs="Arial"/>
                <w:lang w:val="es-MX" w:eastAsia="es-MX"/>
              </w:rPr>
              <w:t>- Referencias consultadas</w:t>
            </w:r>
          </w:p>
        </w:tc>
      </w:tr>
      <w:tr w:rsidR="00B04E3A" w:rsidRPr="007E44E2" w:rsidTr="004A43F9">
        <w:trPr>
          <w:cantSplit/>
          <w:trHeight w:val="2200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E3A" w:rsidRPr="00976850" w:rsidRDefault="0003119D" w:rsidP="00B04E3A">
            <w:pPr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 xml:space="preserve">Integrar </w:t>
            </w:r>
            <w:r w:rsidRPr="0003119D">
              <w:rPr>
                <w:rFonts w:ascii="Arial" w:hAnsi="Arial" w:cs="Arial"/>
                <w:lang w:val="es-MX" w:eastAsia="es-MX"/>
              </w:rPr>
              <w:t>planes de negocios de productos turísticos</w:t>
            </w:r>
            <w:r>
              <w:rPr>
                <w:rFonts w:ascii="Arial" w:hAnsi="Arial" w:cs="Arial"/>
                <w:lang w:val="es-MX" w:eastAsia="es-MX"/>
              </w:rPr>
              <w:t xml:space="preserve"> </w:t>
            </w:r>
            <w:r w:rsidRPr="0003119D">
              <w:rPr>
                <w:rFonts w:ascii="Arial" w:hAnsi="Arial" w:cs="Arial"/>
                <w:lang w:val="es-MX" w:eastAsia="es-MX"/>
              </w:rPr>
              <w:t>con base en la propuesta de diseño, los análisis de mercado, técnicos, financieros, organizacional y la normativa aplicable, para la gestión de recursos y su implementación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3119D" w:rsidRPr="0003119D" w:rsidRDefault="0003119D" w:rsidP="0003119D">
            <w:pPr>
              <w:ind w:firstLine="141"/>
              <w:rPr>
                <w:rFonts w:ascii="Arial" w:hAnsi="Arial" w:cs="Arial"/>
                <w:lang w:val="es-MX" w:eastAsia="es-MX"/>
              </w:rPr>
            </w:pPr>
            <w:r w:rsidRPr="0003119D">
              <w:rPr>
                <w:rFonts w:ascii="Arial" w:hAnsi="Arial" w:cs="Arial"/>
                <w:lang w:val="es-MX" w:eastAsia="es-MX"/>
              </w:rPr>
              <w:t>Elabora un plan de negocios de productos turísticos que contenga:</w:t>
            </w:r>
          </w:p>
          <w:p w:rsidR="0003119D" w:rsidRPr="0003119D" w:rsidRDefault="0003119D" w:rsidP="0003119D">
            <w:pPr>
              <w:ind w:firstLine="141"/>
              <w:rPr>
                <w:rFonts w:ascii="Arial" w:hAnsi="Arial" w:cs="Arial"/>
                <w:lang w:val="es-MX" w:eastAsia="es-MX"/>
              </w:rPr>
            </w:pPr>
          </w:p>
          <w:p w:rsidR="0003119D" w:rsidRPr="0003119D" w:rsidRDefault="0003119D" w:rsidP="0003119D">
            <w:pPr>
              <w:ind w:firstLine="141"/>
              <w:rPr>
                <w:rFonts w:ascii="Arial" w:hAnsi="Arial" w:cs="Arial"/>
                <w:lang w:val="es-MX" w:eastAsia="es-MX"/>
              </w:rPr>
            </w:pPr>
            <w:r w:rsidRPr="0003119D">
              <w:rPr>
                <w:rFonts w:ascii="Arial" w:hAnsi="Arial" w:cs="Arial"/>
                <w:lang w:val="es-MX" w:eastAsia="es-MX"/>
              </w:rPr>
              <w:t>- Carátula</w:t>
            </w:r>
          </w:p>
          <w:p w:rsidR="0003119D" w:rsidRPr="0003119D" w:rsidRDefault="0003119D" w:rsidP="0003119D">
            <w:pPr>
              <w:ind w:firstLine="141"/>
              <w:rPr>
                <w:rFonts w:ascii="Arial" w:hAnsi="Arial" w:cs="Arial"/>
                <w:lang w:val="es-MX" w:eastAsia="es-MX"/>
              </w:rPr>
            </w:pPr>
            <w:r w:rsidRPr="0003119D">
              <w:rPr>
                <w:rFonts w:ascii="Arial" w:hAnsi="Arial" w:cs="Arial"/>
                <w:lang w:val="es-MX" w:eastAsia="es-MX"/>
              </w:rPr>
              <w:t>- Resumen ejecutivo</w:t>
            </w:r>
          </w:p>
          <w:p w:rsidR="0003119D" w:rsidRPr="0003119D" w:rsidRDefault="0003119D" w:rsidP="0003119D">
            <w:pPr>
              <w:ind w:firstLine="141"/>
              <w:rPr>
                <w:rFonts w:ascii="Arial" w:hAnsi="Arial" w:cs="Arial"/>
                <w:lang w:val="es-MX" w:eastAsia="es-MX"/>
              </w:rPr>
            </w:pPr>
            <w:r w:rsidRPr="0003119D">
              <w:rPr>
                <w:rFonts w:ascii="Arial" w:hAnsi="Arial" w:cs="Arial"/>
                <w:lang w:val="es-MX" w:eastAsia="es-MX"/>
              </w:rPr>
              <w:t>- Introducción</w:t>
            </w:r>
          </w:p>
          <w:p w:rsidR="0003119D" w:rsidRPr="0003119D" w:rsidRDefault="0003119D" w:rsidP="0003119D">
            <w:pPr>
              <w:ind w:firstLine="141"/>
              <w:rPr>
                <w:rFonts w:ascii="Arial" w:hAnsi="Arial" w:cs="Arial"/>
                <w:lang w:val="es-MX" w:eastAsia="es-MX"/>
              </w:rPr>
            </w:pPr>
            <w:r w:rsidRPr="0003119D">
              <w:rPr>
                <w:rFonts w:ascii="Arial" w:hAnsi="Arial" w:cs="Arial"/>
                <w:lang w:val="es-MX" w:eastAsia="es-MX"/>
              </w:rPr>
              <w:t>- Definición del producto o servicio turístico</w:t>
            </w:r>
          </w:p>
          <w:p w:rsidR="0003119D" w:rsidRPr="0003119D" w:rsidRDefault="0003119D" w:rsidP="0003119D">
            <w:pPr>
              <w:ind w:firstLine="141"/>
              <w:rPr>
                <w:rFonts w:ascii="Arial" w:hAnsi="Arial" w:cs="Arial"/>
                <w:lang w:val="es-MX" w:eastAsia="es-MX"/>
              </w:rPr>
            </w:pPr>
            <w:r w:rsidRPr="0003119D">
              <w:rPr>
                <w:rFonts w:ascii="Arial" w:hAnsi="Arial" w:cs="Arial"/>
                <w:lang w:val="es-MX" w:eastAsia="es-MX"/>
              </w:rPr>
              <w:t>- Estudio de mercado (Demanda, Oferta, Producto, Mercado meta, Precio, Estrategias de comercialización)</w:t>
            </w:r>
          </w:p>
          <w:p w:rsidR="0003119D" w:rsidRPr="0003119D" w:rsidRDefault="0003119D" w:rsidP="0003119D">
            <w:pPr>
              <w:ind w:firstLine="141"/>
              <w:rPr>
                <w:rFonts w:ascii="Arial" w:hAnsi="Arial" w:cs="Arial"/>
                <w:lang w:val="es-MX" w:eastAsia="es-MX"/>
              </w:rPr>
            </w:pPr>
            <w:r w:rsidRPr="0003119D">
              <w:rPr>
                <w:rFonts w:ascii="Arial" w:hAnsi="Arial" w:cs="Arial"/>
                <w:lang w:val="es-MX" w:eastAsia="es-MX"/>
              </w:rPr>
              <w:t xml:space="preserve">- Estudio técnico (Macro y micro localización, insumos, maquinaria, equipo, capacidad de carga, </w:t>
            </w:r>
            <w:proofErr w:type="spellStart"/>
            <w:r w:rsidRPr="0003119D">
              <w:rPr>
                <w:rFonts w:ascii="Arial" w:hAnsi="Arial" w:cs="Arial"/>
                <w:lang w:val="es-MX" w:eastAsia="es-MX"/>
              </w:rPr>
              <w:t>layout</w:t>
            </w:r>
            <w:proofErr w:type="spellEnd"/>
            <w:r w:rsidRPr="0003119D">
              <w:rPr>
                <w:rFonts w:ascii="Arial" w:hAnsi="Arial" w:cs="Arial"/>
                <w:lang w:val="es-MX" w:eastAsia="es-MX"/>
              </w:rPr>
              <w:t>, procesos, estándares e indicadores de calidad aplicables, integración de la cadena de valor, normativa  e impacto ambiental)</w:t>
            </w:r>
          </w:p>
          <w:p w:rsidR="0003119D" w:rsidRPr="0003119D" w:rsidRDefault="0003119D" w:rsidP="0003119D">
            <w:pPr>
              <w:ind w:firstLine="141"/>
              <w:rPr>
                <w:rFonts w:ascii="Arial" w:hAnsi="Arial" w:cs="Arial"/>
                <w:lang w:val="es-MX" w:eastAsia="es-MX"/>
              </w:rPr>
            </w:pPr>
            <w:r w:rsidRPr="0003119D">
              <w:rPr>
                <w:rFonts w:ascii="Arial" w:hAnsi="Arial" w:cs="Arial"/>
                <w:lang w:val="es-MX" w:eastAsia="es-MX"/>
              </w:rPr>
              <w:t>- Estudio organizacional (Filosofía organizacional, manual de organización y procedimientos)</w:t>
            </w:r>
          </w:p>
          <w:p w:rsidR="0003119D" w:rsidRPr="0003119D" w:rsidRDefault="0003119D" w:rsidP="0003119D">
            <w:pPr>
              <w:ind w:firstLine="141"/>
              <w:rPr>
                <w:rFonts w:ascii="Arial" w:hAnsi="Arial" w:cs="Arial"/>
                <w:lang w:val="es-MX" w:eastAsia="es-MX"/>
              </w:rPr>
            </w:pPr>
            <w:r w:rsidRPr="0003119D">
              <w:rPr>
                <w:rFonts w:ascii="Arial" w:hAnsi="Arial" w:cs="Arial"/>
                <w:lang w:val="es-MX" w:eastAsia="es-MX"/>
              </w:rPr>
              <w:t>- Estudio financiero y económico (presupuestos de inversión y fuentes de financiamiento, presupuestos operativos, estados financieros proyectados, punto de equilibrio, indicadores de rentabilidad)</w:t>
            </w:r>
          </w:p>
          <w:p w:rsidR="0003119D" w:rsidRPr="0003119D" w:rsidRDefault="0003119D" w:rsidP="0003119D">
            <w:pPr>
              <w:ind w:firstLine="141"/>
              <w:rPr>
                <w:rFonts w:ascii="Arial" w:hAnsi="Arial" w:cs="Arial"/>
                <w:lang w:val="es-MX" w:eastAsia="es-MX"/>
              </w:rPr>
            </w:pPr>
            <w:r w:rsidRPr="0003119D">
              <w:rPr>
                <w:rFonts w:ascii="Arial" w:hAnsi="Arial" w:cs="Arial"/>
                <w:lang w:val="es-MX" w:eastAsia="es-MX"/>
              </w:rPr>
              <w:t>- Conclusiones y recomendaciones</w:t>
            </w:r>
          </w:p>
          <w:p w:rsidR="00B04E3A" w:rsidRPr="00976850" w:rsidRDefault="0003119D" w:rsidP="0003119D">
            <w:pPr>
              <w:ind w:firstLine="141"/>
              <w:rPr>
                <w:rFonts w:ascii="Arial" w:hAnsi="Arial" w:cs="Arial"/>
                <w:lang w:val="es-MX" w:eastAsia="es-MX"/>
              </w:rPr>
            </w:pPr>
            <w:r w:rsidRPr="0003119D">
              <w:rPr>
                <w:rFonts w:ascii="Arial" w:hAnsi="Arial" w:cs="Arial"/>
                <w:lang w:val="es-MX" w:eastAsia="es-MX"/>
              </w:rPr>
              <w:t>- Referencias consultadas</w:t>
            </w:r>
          </w:p>
        </w:tc>
      </w:tr>
      <w:tr w:rsidR="00B04E3A" w:rsidRPr="007E44E2" w:rsidTr="004A43F9">
        <w:trPr>
          <w:cantSplit/>
          <w:trHeight w:val="2200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E3A" w:rsidRPr="00E71F12" w:rsidRDefault="0003119D" w:rsidP="00B04E3A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 xml:space="preserve">Implementar </w:t>
            </w:r>
            <w:r w:rsidRPr="0003119D">
              <w:rPr>
                <w:rFonts w:ascii="Arial" w:hAnsi="Arial" w:cs="Arial"/>
                <w:lang w:val="es-MX" w:eastAsia="es-MX"/>
              </w:rPr>
              <w:t>productos turísticos</w:t>
            </w:r>
            <w:r>
              <w:rPr>
                <w:rFonts w:ascii="Arial" w:hAnsi="Arial" w:cs="Arial"/>
                <w:lang w:val="es-MX" w:eastAsia="es-MX"/>
              </w:rPr>
              <w:t xml:space="preserve"> </w:t>
            </w:r>
            <w:r w:rsidRPr="0003119D">
              <w:rPr>
                <w:rFonts w:ascii="Arial" w:hAnsi="Arial" w:cs="Arial"/>
                <w:lang w:val="es-MX" w:eastAsia="es-MX"/>
              </w:rPr>
              <w:t>a través de la gestión de recursos y seguimiento del plan de negocios para contribuir al desarrollo sustentable de la región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3119D" w:rsidRPr="0003119D" w:rsidRDefault="0003119D" w:rsidP="0003119D">
            <w:pPr>
              <w:rPr>
                <w:rFonts w:ascii="Arial" w:hAnsi="Arial" w:cs="Arial"/>
                <w:lang w:val="es-MX" w:eastAsia="es-MX"/>
              </w:rPr>
            </w:pPr>
            <w:r w:rsidRPr="0003119D">
              <w:rPr>
                <w:rFonts w:ascii="Arial" w:hAnsi="Arial" w:cs="Arial"/>
                <w:lang w:val="es-MX" w:eastAsia="es-MX"/>
              </w:rPr>
              <w:t>Presenta un reporte de evidencias de la implementación de productos turísticos que integre:</w:t>
            </w:r>
          </w:p>
          <w:p w:rsidR="0003119D" w:rsidRPr="0003119D" w:rsidRDefault="0003119D" w:rsidP="0003119D">
            <w:pPr>
              <w:rPr>
                <w:rFonts w:ascii="Arial" w:hAnsi="Arial" w:cs="Arial"/>
                <w:lang w:val="es-MX" w:eastAsia="es-MX"/>
              </w:rPr>
            </w:pPr>
          </w:p>
          <w:p w:rsidR="0003119D" w:rsidRPr="0003119D" w:rsidRDefault="0003119D" w:rsidP="0003119D">
            <w:pPr>
              <w:rPr>
                <w:rFonts w:ascii="Arial" w:hAnsi="Arial" w:cs="Arial"/>
                <w:lang w:val="es-MX" w:eastAsia="es-MX"/>
              </w:rPr>
            </w:pPr>
            <w:r w:rsidRPr="0003119D">
              <w:rPr>
                <w:rFonts w:ascii="Arial" w:hAnsi="Arial" w:cs="Arial"/>
                <w:lang w:val="es-MX" w:eastAsia="es-MX"/>
              </w:rPr>
              <w:t>- Descripción de la propuesta del producto turístico</w:t>
            </w:r>
          </w:p>
          <w:p w:rsidR="0003119D" w:rsidRPr="0003119D" w:rsidRDefault="0003119D" w:rsidP="0003119D">
            <w:pPr>
              <w:rPr>
                <w:rFonts w:ascii="Arial" w:hAnsi="Arial" w:cs="Arial"/>
                <w:lang w:val="es-MX" w:eastAsia="es-MX"/>
              </w:rPr>
            </w:pPr>
            <w:r w:rsidRPr="0003119D">
              <w:rPr>
                <w:rFonts w:ascii="Arial" w:hAnsi="Arial" w:cs="Arial"/>
                <w:lang w:val="es-MX" w:eastAsia="es-MX"/>
              </w:rPr>
              <w:t xml:space="preserve">- Justificación del o los programas de financiamiento seleccionados </w:t>
            </w:r>
          </w:p>
          <w:p w:rsidR="0003119D" w:rsidRPr="0003119D" w:rsidRDefault="0003119D" w:rsidP="0003119D">
            <w:pPr>
              <w:rPr>
                <w:rFonts w:ascii="Arial" w:hAnsi="Arial" w:cs="Arial"/>
                <w:lang w:val="es-MX" w:eastAsia="es-MX"/>
              </w:rPr>
            </w:pPr>
            <w:r w:rsidRPr="0003119D">
              <w:rPr>
                <w:rFonts w:ascii="Arial" w:hAnsi="Arial" w:cs="Arial"/>
                <w:lang w:val="es-MX" w:eastAsia="es-MX"/>
              </w:rPr>
              <w:t>- Evidencias de trámites de gestión de financiamiento</w:t>
            </w:r>
          </w:p>
          <w:p w:rsidR="0003119D" w:rsidRPr="0003119D" w:rsidRDefault="0003119D" w:rsidP="0003119D">
            <w:pPr>
              <w:rPr>
                <w:rFonts w:ascii="Arial" w:hAnsi="Arial" w:cs="Arial"/>
                <w:lang w:val="es-MX" w:eastAsia="es-MX"/>
              </w:rPr>
            </w:pPr>
            <w:r w:rsidRPr="0003119D">
              <w:rPr>
                <w:rFonts w:ascii="Arial" w:hAnsi="Arial" w:cs="Arial"/>
                <w:lang w:val="es-MX" w:eastAsia="es-MX"/>
              </w:rPr>
              <w:t>- Evidencias del seguimiento del plan de negocios</w:t>
            </w:r>
          </w:p>
          <w:p w:rsidR="0003119D" w:rsidRPr="0003119D" w:rsidRDefault="0003119D" w:rsidP="0003119D">
            <w:pPr>
              <w:rPr>
                <w:rFonts w:ascii="Arial" w:hAnsi="Arial" w:cs="Arial"/>
                <w:lang w:val="es-MX" w:eastAsia="es-MX"/>
              </w:rPr>
            </w:pPr>
            <w:r w:rsidRPr="0003119D">
              <w:rPr>
                <w:rFonts w:ascii="Arial" w:hAnsi="Arial" w:cs="Arial"/>
                <w:lang w:val="es-MX" w:eastAsia="es-MX"/>
              </w:rPr>
              <w:t>- Conclusiones y recomendaciones</w:t>
            </w:r>
          </w:p>
          <w:p w:rsidR="00B04E3A" w:rsidRDefault="0003119D" w:rsidP="0003119D">
            <w:pPr>
              <w:rPr>
                <w:rFonts w:ascii="Arial" w:hAnsi="Arial" w:cs="Arial"/>
                <w:lang w:val="es-MX" w:eastAsia="es-MX"/>
              </w:rPr>
            </w:pPr>
            <w:r w:rsidRPr="0003119D">
              <w:rPr>
                <w:rFonts w:ascii="Arial" w:hAnsi="Arial" w:cs="Arial"/>
                <w:lang w:val="es-MX" w:eastAsia="es-MX"/>
              </w:rPr>
              <w:t>- Referencias consultadas</w:t>
            </w:r>
          </w:p>
          <w:p w:rsidR="0003119D" w:rsidRDefault="0003119D" w:rsidP="0003119D">
            <w:pPr>
              <w:rPr>
                <w:rFonts w:ascii="Arial" w:hAnsi="Arial" w:cs="Arial"/>
                <w:lang w:val="es-MX" w:eastAsia="es-MX"/>
              </w:rPr>
            </w:pPr>
          </w:p>
          <w:p w:rsidR="0003119D" w:rsidRDefault="0003119D" w:rsidP="0003119D">
            <w:pPr>
              <w:rPr>
                <w:rFonts w:ascii="Arial" w:hAnsi="Arial" w:cs="Arial"/>
                <w:lang w:val="es-MX" w:eastAsia="es-MX"/>
              </w:rPr>
            </w:pPr>
          </w:p>
          <w:p w:rsidR="0003119D" w:rsidRDefault="0003119D" w:rsidP="0003119D">
            <w:pPr>
              <w:rPr>
                <w:rFonts w:ascii="Arial" w:hAnsi="Arial" w:cs="Arial"/>
                <w:lang w:val="es-MX" w:eastAsia="es-MX"/>
              </w:rPr>
            </w:pPr>
          </w:p>
          <w:p w:rsidR="0003119D" w:rsidRDefault="0003119D" w:rsidP="0003119D">
            <w:pPr>
              <w:rPr>
                <w:rFonts w:ascii="Arial" w:hAnsi="Arial" w:cs="Arial"/>
                <w:lang w:val="es-MX" w:eastAsia="es-MX"/>
              </w:rPr>
            </w:pPr>
          </w:p>
          <w:p w:rsidR="0003119D" w:rsidRDefault="0003119D" w:rsidP="0003119D">
            <w:pPr>
              <w:rPr>
                <w:rFonts w:ascii="Arial" w:hAnsi="Arial" w:cs="Arial"/>
                <w:lang w:val="es-MX" w:eastAsia="es-MX"/>
              </w:rPr>
            </w:pPr>
          </w:p>
          <w:p w:rsidR="0003119D" w:rsidRDefault="0003119D" w:rsidP="0003119D">
            <w:pPr>
              <w:rPr>
                <w:rFonts w:ascii="Arial" w:hAnsi="Arial" w:cs="Arial"/>
                <w:lang w:val="es-MX" w:eastAsia="es-MX"/>
              </w:rPr>
            </w:pPr>
          </w:p>
          <w:p w:rsidR="0003119D" w:rsidRDefault="0003119D" w:rsidP="0003119D">
            <w:pPr>
              <w:rPr>
                <w:rFonts w:ascii="Arial" w:hAnsi="Arial" w:cs="Arial"/>
                <w:lang w:val="es-MX" w:eastAsia="es-MX"/>
              </w:rPr>
            </w:pPr>
          </w:p>
          <w:p w:rsidR="0003119D" w:rsidRDefault="0003119D" w:rsidP="0003119D">
            <w:pPr>
              <w:rPr>
                <w:rFonts w:ascii="Arial" w:hAnsi="Arial" w:cs="Arial"/>
                <w:lang w:val="es-MX" w:eastAsia="es-MX"/>
              </w:rPr>
            </w:pPr>
          </w:p>
          <w:p w:rsidR="0003119D" w:rsidRDefault="0003119D" w:rsidP="0003119D">
            <w:pPr>
              <w:rPr>
                <w:rFonts w:ascii="Arial" w:hAnsi="Arial" w:cs="Arial"/>
                <w:lang w:val="es-MX" w:eastAsia="es-MX"/>
              </w:rPr>
            </w:pPr>
          </w:p>
          <w:p w:rsidR="0003119D" w:rsidRDefault="0003119D" w:rsidP="0003119D">
            <w:pPr>
              <w:rPr>
                <w:rFonts w:ascii="Arial" w:hAnsi="Arial" w:cs="Arial"/>
                <w:lang w:val="es-MX" w:eastAsia="es-MX"/>
              </w:rPr>
            </w:pPr>
          </w:p>
          <w:p w:rsidR="0003119D" w:rsidRDefault="0003119D" w:rsidP="0003119D">
            <w:pPr>
              <w:rPr>
                <w:rFonts w:ascii="Arial" w:hAnsi="Arial" w:cs="Arial"/>
                <w:lang w:val="es-MX" w:eastAsia="es-MX"/>
              </w:rPr>
            </w:pPr>
          </w:p>
          <w:p w:rsidR="0003119D" w:rsidRDefault="0003119D" w:rsidP="0003119D">
            <w:pPr>
              <w:rPr>
                <w:rFonts w:ascii="Arial" w:hAnsi="Arial" w:cs="Arial"/>
                <w:lang w:val="es-MX" w:eastAsia="es-MX"/>
              </w:rPr>
            </w:pPr>
          </w:p>
          <w:p w:rsidR="0003119D" w:rsidRDefault="0003119D" w:rsidP="0003119D">
            <w:pPr>
              <w:rPr>
                <w:rFonts w:ascii="Arial" w:hAnsi="Arial" w:cs="Arial"/>
                <w:lang w:val="es-MX" w:eastAsia="es-MX"/>
              </w:rPr>
            </w:pPr>
          </w:p>
          <w:p w:rsidR="0003119D" w:rsidRDefault="0003119D" w:rsidP="0003119D">
            <w:pPr>
              <w:rPr>
                <w:rFonts w:ascii="Arial" w:hAnsi="Arial" w:cs="Arial"/>
                <w:lang w:val="es-MX" w:eastAsia="es-MX"/>
              </w:rPr>
            </w:pPr>
          </w:p>
          <w:p w:rsidR="0003119D" w:rsidRDefault="0003119D" w:rsidP="0003119D">
            <w:pPr>
              <w:rPr>
                <w:rFonts w:ascii="Arial" w:hAnsi="Arial" w:cs="Arial"/>
                <w:lang w:val="es-MX" w:eastAsia="es-MX"/>
              </w:rPr>
            </w:pPr>
          </w:p>
          <w:p w:rsidR="0003119D" w:rsidRDefault="0003119D" w:rsidP="0003119D">
            <w:pPr>
              <w:rPr>
                <w:rFonts w:ascii="Arial" w:hAnsi="Arial" w:cs="Arial"/>
                <w:lang w:val="es-MX" w:eastAsia="es-MX"/>
              </w:rPr>
            </w:pPr>
          </w:p>
          <w:p w:rsidR="0003119D" w:rsidRDefault="0003119D" w:rsidP="0003119D">
            <w:pPr>
              <w:rPr>
                <w:rFonts w:ascii="Arial" w:hAnsi="Arial" w:cs="Arial"/>
                <w:lang w:val="es-MX" w:eastAsia="es-MX"/>
              </w:rPr>
            </w:pPr>
          </w:p>
          <w:p w:rsidR="0003119D" w:rsidRDefault="0003119D" w:rsidP="0003119D">
            <w:pPr>
              <w:rPr>
                <w:rFonts w:ascii="Arial" w:hAnsi="Arial" w:cs="Arial"/>
                <w:lang w:val="es-MX" w:eastAsia="es-MX"/>
              </w:rPr>
            </w:pPr>
          </w:p>
          <w:p w:rsidR="0003119D" w:rsidRDefault="0003119D" w:rsidP="0003119D">
            <w:pPr>
              <w:rPr>
                <w:rFonts w:ascii="Arial" w:hAnsi="Arial" w:cs="Arial"/>
                <w:lang w:val="es-MX" w:eastAsia="es-MX"/>
              </w:rPr>
            </w:pPr>
          </w:p>
          <w:p w:rsidR="0003119D" w:rsidRDefault="0003119D" w:rsidP="0003119D">
            <w:pPr>
              <w:rPr>
                <w:rFonts w:ascii="Arial" w:hAnsi="Arial" w:cs="Arial"/>
                <w:lang w:val="es-MX" w:eastAsia="es-MX"/>
              </w:rPr>
            </w:pPr>
          </w:p>
          <w:p w:rsidR="0003119D" w:rsidRDefault="0003119D" w:rsidP="0003119D">
            <w:pPr>
              <w:rPr>
                <w:rFonts w:ascii="Arial" w:hAnsi="Arial" w:cs="Arial"/>
                <w:lang w:val="es-MX" w:eastAsia="es-MX"/>
              </w:rPr>
            </w:pPr>
          </w:p>
          <w:p w:rsidR="0003119D" w:rsidRDefault="0003119D" w:rsidP="0003119D">
            <w:pPr>
              <w:rPr>
                <w:rFonts w:ascii="Arial" w:hAnsi="Arial" w:cs="Arial"/>
                <w:lang w:val="es-MX" w:eastAsia="es-MX"/>
              </w:rPr>
            </w:pPr>
          </w:p>
          <w:p w:rsidR="0003119D" w:rsidRDefault="0003119D" w:rsidP="0003119D">
            <w:pPr>
              <w:rPr>
                <w:rFonts w:ascii="Arial" w:hAnsi="Arial" w:cs="Arial"/>
                <w:lang w:val="es-MX" w:eastAsia="es-MX"/>
              </w:rPr>
            </w:pPr>
          </w:p>
          <w:p w:rsidR="0003119D" w:rsidRDefault="0003119D" w:rsidP="0003119D">
            <w:pPr>
              <w:rPr>
                <w:rFonts w:ascii="Arial" w:hAnsi="Arial" w:cs="Arial"/>
                <w:lang w:val="es-MX" w:eastAsia="es-MX"/>
              </w:rPr>
            </w:pPr>
          </w:p>
          <w:p w:rsidR="0003119D" w:rsidRDefault="0003119D" w:rsidP="0003119D">
            <w:pPr>
              <w:rPr>
                <w:rFonts w:ascii="Arial" w:hAnsi="Arial" w:cs="Arial"/>
                <w:lang w:val="es-MX" w:eastAsia="es-MX"/>
              </w:rPr>
            </w:pPr>
          </w:p>
          <w:p w:rsidR="0003119D" w:rsidRDefault="0003119D" w:rsidP="0003119D">
            <w:pPr>
              <w:rPr>
                <w:rFonts w:ascii="Arial" w:hAnsi="Arial" w:cs="Arial"/>
                <w:lang w:val="es-MX" w:eastAsia="es-MX"/>
              </w:rPr>
            </w:pPr>
          </w:p>
          <w:p w:rsidR="0003119D" w:rsidRDefault="0003119D" w:rsidP="0003119D">
            <w:pPr>
              <w:rPr>
                <w:rFonts w:ascii="Arial" w:hAnsi="Arial" w:cs="Arial"/>
                <w:lang w:val="es-MX" w:eastAsia="es-MX"/>
              </w:rPr>
            </w:pPr>
          </w:p>
          <w:p w:rsidR="0003119D" w:rsidRDefault="0003119D" w:rsidP="0003119D">
            <w:pPr>
              <w:rPr>
                <w:rFonts w:ascii="Arial" w:hAnsi="Arial" w:cs="Arial"/>
                <w:lang w:val="es-MX" w:eastAsia="es-MX"/>
              </w:rPr>
            </w:pPr>
          </w:p>
          <w:p w:rsidR="0003119D" w:rsidRDefault="0003119D" w:rsidP="0003119D">
            <w:pPr>
              <w:rPr>
                <w:rFonts w:ascii="Arial" w:hAnsi="Arial" w:cs="Arial"/>
                <w:lang w:val="es-MX" w:eastAsia="es-MX"/>
              </w:rPr>
            </w:pPr>
          </w:p>
          <w:p w:rsidR="0003119D" w:rsidRDefault="0003119D" w:rsidP="0003119D">
            <w:pPr>
              <w:rPr>
                <w:rFonts w:ascii="Arial" w:hAnsi="Arial" w:cs="Arial"/>
                <w:lang w:val="es-MX" w:eastAsia="es-MX"/>
              </w:rPr>
            </w:pPr>
          </w:p>
          <w:p w:rsidR="0003119D" w:rsidRPr="00850F5F" w:rsidRDefault="0003119D" w:rsidP="0003119D">
            <w:pPr>
              <w:rPr>
                <w:rFonts w:ascii="Arial" w:hAnsi="Arial" w:cs="Arial"/>
                <w:lang w:val="es-MX" w:eastAsia="es-MX"/>
              </w:rPr>
            </w:pPr>
          </w:p>
        </w:tc>
      </w:tr>
    </w:tbl>
    <w:p w:rsidR="00A46543" w:rsidRDefault="00A46543" w:rsidP="005B684C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:rsidR="008F32DF" w:rsidRPr="008C000B" w:rsidRDefault="0003119D" w:rsidP="009272E1">
      <w:pPr>
        <w:pStyle w:val="Ttulo1"/>
        <w:numPr>
          <w:ilvl w:val="0"/>
          <w:numId w:val="0"/>
        </w:numPr>
        <w:rPr>
          <w:rFonts w:cs="Arial"/>
          <w:sz w:val="26"/>
          <w:szCs w:val="26"/>
          <w:lang w:val="es-MX"/>
        </w:rPr>
      </w:pPr>
      <w:r>
        <w:rPr>
          <w:rFonts w:cs="Arial"/>
          <w:sz w:val="26"/>
          <w:szCs w:val="26"/>
          <w:lang w:val="es-MX"/>
        </w:rPr>
        <w:t>ECONOMÍA PARA EL TURISMO</w:t>
      </w:r>
    </w:p>
    <w:p w:rsidR="008C000B" w:rsidRPr="008C000B" w:rsidRDefault="008C000B" w:rsidP="008C000B">
      <w:pPr>
        <w:rPr>
          <w:lang w:val="es-MX"/>
        </w:rPr>
      </w:pPr>
    </w:p>
    <w:p w:rsidR="00D021C8" w:rsidRPr="00162ADA" w:rsidRDefault="00162ADA" w:rsidP="00D021C8">
      <w:pPr>
        <w:jc w:val="center"/>
        <w:rPr>
          <w:rFonts w:ascii="Arial" w:hAnsi="Arial" w:cs="Arial"/>
          <w:i/>
          <w:lang w:val="es-MX"/>
        </w:rPr>
      </w:pPr>
      <w:r>
        <w:rPr>
          <w:rFonts w:ascii="Arial" w:hAnsi="Arial" w:cs="Arial"/>
          <w:i/>
          <w:lang w:val="es-MX"/>
        </w:rPr>
        <w:t>FUENTES BIBLIOGRÁ</w:t>
      </w:r>
      <w:r w:rsidR="00D021C8" w:rsidRPr="00162ADA">
        <w:rPr>
          <w:rFonts w:ascii="Arial" w:hAnsi="Arial" w:cs="Arial"/>
          <w:i/>
          <w:lang w:val="es-MX"/>
        </w:rPr>
        <w:t>FICAS</w:t>
      </w:r>
    </w:p>
    <w:p w:rsidR="00D021C8" w:rsidRPr="007E44E2" w:rsidRDefault="00D021C8" w:rsidP="00D021C8">
      <w:pPr>
        <w:jc w:val="center"/>
        <w:rPr>
          <w:rFonts w:ascii="Arial" w:hAnsi="Arial" w:cs="Arial"/>
          <w:lang w:val="es-MX"/>
        </w:rPr>
      </w:pPr>
    </w:p>
    <w:tbl>
      <w:tblPr>
        <w:tblW w:w="508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3"/>
        <w:gridCol w:w="889"/>
        <w:gridCol w:w="2364"/>
        <w:gridCol w:w="1418"/>
        <w:gridCol w:w="1217"/>
        <w:gridCol w:w="2586"/>
      </w:tblGrid>
      <w:tr w:rsidR="00144088" w:rsidRPr="00913FC1" w:rsidTr="009C521B">
        <w:trPr>
          <w:cantSplit/>
          <w:trHeight w:val="544"/>
          <w:tblHeader/>
        </w:trPr>
        <w:tc>
          <w:tcPr>
            <w:tcW w:w="816" w:type="pct"/>
            <w:shd w:val="clear" w:color="auto" w:fill="D9D9D9"/>
            <w:vAlign w:val="center"/>
          </w:tcPr>
          <w:p w:rsidR="00D021C8" w:rsidRPr="00913FC1" w:rsidRDefault="00D021C8" w:rsidP="00C64CB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913FC1">
              <w:rPr>
                <w:rFonts w:ascii="Arial" w:hAnsi="Arial" w:cs="Arial"/>
                <w:b/>
                <w:lang w:val="es-MX"/>
              </w:rPr>
              <w:t>Autor</w:t>
            </w:r>
          </w:p>
        </w:tc>
        <w:tc>
          <w:tcPr>
            <w:tcW w:w="439" w:type="pct"/>
            <w:shd w:val="clear" w:color="auto" w:fill="D9D9D9"/>
            <w:vAlign w:val="center"/>
          </w:tcPr>
          <w:p w:rsidR="00D021C8" w:rsidRPr="00913FC1" w:rsidRDefault="00D021C8" w:rsidP="00C64CB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913FC1">
              <w:rPr>
                <w:rFonts w:ascii="Arial" w:hAnsi="Arial" w:cs="Arial"/>
                <w:b/>
                <w:lang w:val="es-MX"/>
              </w:rPr>
              <w:t>Año</w:t>
            </w:r>
          </w:p>
        </w:tc>
        <w:tc>
          <w:tcPr>
            <w:tcW w:w="1167" w:type="pct"/>
            <w:shd w:val="clear" w:color="auto" w:fill="D9D9D9"/>
            <w:vAlign w:val="center"/>
          </w:tcPr>
          <w:p w:rsidR="00D021C8" w:rsidRPr="00913FC1" w:rsidRDefault="00D021C8" w:rsidP="00C64CB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913FC1">
              <w:rPr>
                <w:rFonts w:ascii="Arial" w:hAnsi="Arial" w:cs="Arial"/>
                <w:b/>
                <w:lang w:val="es-MX"/>
              </w:rPr>
              <w:t>Título del Documento</w:t>
            </w:r>
          </w:p>
        </w:tc>
        <w:tc>
          <w:tcPr>
            <w:tcW w:w="700" w:type="pct"/>
            <w:shd w:val="clear" w:color="auto" w:fill="D9D9D9"/>
            <w:vAlign w:val="center"/>
          </w:tcPr>
          <w:p w:rsidR="00D021C8" w:rsidRPr="00913FC1" w:rsidRDefault="00D021C8" w:rsidP="00C64CB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913FC1">
              <w:rPr>
                <w:rFonts w:ascii="Arial" w:hAnsi="Arial" w:cs="Arial"/>
                <w:b/>
                <w:lang w:val="es-MX"/>
              </w:rPr>
              <w:t>Ciudad</w:t>
            </w:r>
          </w:p>
        </w:tc>
        <w:tc>
          <w:tcPr>
            <w:tcW w:w="601" w:type="pct"/>
            <w:shd w:val="clear" w:color="auto" w:fill="D9D9D9"/>
            <w:vAlign w:val="center"/>
          </w:tcPr>
          <w:p w:rsidR="00D021C8" w:rsidRPr="00913FC1" w:rsidRDefault="00D021C8" w:rsidP="00C64CB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913FC1">
              <w:rPr>
                <w:rFonts w:ascii="Arial" w:hAnsi="Arial" w:cs="Arial"/>
                <w:b/>
                <w:lang w:val="es-MX"/>
              </w:rPr>
              <w:t>País</w:t>
            </w:r>
          </w:p>
        </w:tc>
        <w:tc>
          <w:tcPr>
            <w:tcW w:w="1277" w:type="pct"/>
            <w:shd w:val="clear" w:color="auto" w:fill="D9D9D9"/>
            <w:vAlign w:val="center"/>
          </w:tcPr>
          <w:p w:rsidR="00D021C8" w:rsidRPr="00913FC1" w:rsidRDefault="00D021C8" w:rsidP="00C64CB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913FC1">
              <w:rPr>
                <w:rFonts w:ascii="Arial" w:hAnsi="Arial" w:cs="Arial"/>
                <w:b/>
                <w:lang w:val="es-MX"/>
              </w:rPr>
              <w:t>Editorial</w:t>
            </w:r>
          </w:p>
        </w:tc>
      </w:tr>
      <w:tr w:rsidR="00B874A5" w:rsidRPr="00913FC1" w:rsidTr="009C521B">
        <w:trPr>
          <w:cantSplit/>
          <w:trHeight w:val="1268"/>
        </w:trPr>
        <w:tc>
          <w:tcPr>
            <w:tcW w:w="816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B874A5" w:rsidRPr="00913FC1" w:rsidRDefault="00CB1D31" w:rsidP="00E11FC7">
            <w:pPr>
              <w:rPr>
                <w:rFonts w:ascii="Arial" w:hAnsi="Arial" w:cs="Arial"/>
                <w:lang w:val="es-MX" w:eastAsia="es-MX"/>
              </w:rPr>
            </w:pPr>
            <w:proofErr w:type="spellStart"/>
            <w:r w:rsidRPr="00CB1D31">
              <w:rPr>
                <w:rFonts w:ascii="Arial" w:hAnsi="Arial" w:cs="Arial"/>
                <w:lang w:val="es-MX" w:eastAsia="es-MX"/>
              </w:rPr>
              <w:t>Parkin</w:t>
            </w:r>
            <w:proofErr w:type="spellEnd"/>
            <w:r w:rsidRPr="00CB1D31">
              <w:rPr>
                <w:rFonts w:ascii="Arial" w:hAnsi="Arial" w:cs="Arial"/>
                <w:lang w:val="es-MX" w:eastAsia="es-MX"/>
              </w:rPr>
              <w:t>, Michael</w:t>
            </w:r>
          </w:p>
        </w:tc>
        <w:tc>
          <w:tcPr>
            <w:tcW w:w="439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B874A5" w:rsidRPr="00913FC1" w:rsidRDefault="00CB1D31" w:rsidP="00E11FC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2018</w:t>
            </w:r>
          </w:p>
        </w:tc>
        <w:tc>
          <w:tcPr>
            <w:tcW w:w="1167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B874A5" w:rsidRPr="00913FC1" w:rsidRDefault="00CB1D31" w:rsidP="00E11FC7">
            <w:pPr>
              <w:rPr>
                <w:rFonts w:ascii="Arial" w:hAnsi="Arial" w:cs="Arial"/>
                <w:i/>
                <w:iCs/>
              </w:rPr>
            </w:pPr>
            <w:r w:rsidRPr="00CB1D31">
              <w:rPr>
                <w:rFonts w:ascii="Arial" w:hAnsi="Arial" w:cs="Arial"/>
                <w:i/>
                <w:iCs/>
              </w:rPr>
              <w:t>Economía</w:t>
            </w:r>
          </w:p>
        </w:tc>
        <w:tc>
          <w:tcPr>
            <w:tcW w:w="700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B874A5" w:rsidRPr="00913FC1" w:rsidRDefault="00CB1D31" w:rsidP="00E11FC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Ciudad de México</w:t>
            </w:r>
          </w:p>
        </w:tc>
        <w:tc>
          <w:tcPr>
            <w:tcW w:w="601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B874A5" w:rsidRPr="00913FC1" w:rsidRDefault="00CB1D31" w:rsidP="00E11FC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México</w:t>
            </w:r>
          </w:p>
        </w:tc>
        <w:tc>
          <w:tcPr>
            <w:tcW w:w="1277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CB1D31" w:rsidRPr="00CB1D31" w:rsidRDefault="00CB1D31" w:rsidP="00E11FC7">
            <w:pPr>
              <w:rPr>
                <w:rFonts w:ascii="Arial" w:hAnsi="Arial" w:cs="Arial"/>
              </w:rPr>
            </w:pPr>
            <w:r w:rsidRPr="00CB1D31">
              <w:rPr>
                <w:rFonts w:ascii="Arial" w:hAnsi="Arial" w:cs="Arial"/>
              </w:rPr>
              <w:t>Pearson</w:t>
            </w:r>
          </w:p>
          <w:p w:rsidR="00B874A5" w:rsidRPr="00913FC1" w:rsidRDefault="00CB1D31" w:rsidP="00E11FC7">
            <w:pPr>
              <w:rPr>
                <w:rFonts w:ascii="Arial" w:hAnsi="Arial" w:cs="Arial"/>
              </w:rPr>
            </w:pPr>
            <w:r w:rsidRPr="00CB1D31">
              <w:rPr>
                <w:rFonts w:ascii="Arial" w:hAnsi="Arial" w:cs="Arial"/>
              </w:rPr>
              <w:t>ISBN: 9786073243391</w:t>
            </w:r>
          </w:p>
        </w:tc>
      </w:tr>
      <w:tr w:rsidR="00CB1D31" w:rsidRPr="00913FC1" w:rsidTr="009C521B">
        <w:trPr>
          <w:cantSplit/>
          <w:trHeight w:val="1268"/>
        </w:trPr>
        <w:tc>
          <w:tcPr>
            <w:tcW w:w="816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CB1D31" w:rsidRPr="00913FC1" w:rsidRDefault="00CB1D31" w:rsidP="00E11FC7">
            <w:pPr>
              <w:rPr>
                <w:rFonts w:ascii="Arial" w:hAnsi="Arial" w:cs="Arial"/>
                <w:lang w:val="es-MX" w:eastAsia="es-MX"/>
              </w:rPr>
            </w:pPr>
            <w:proofErr w:type="spellStart"/>
            <w:r w:rsidRPr="00CB1D31">
              <w:rPr>
                <w:rFonts w:ascii="Arial" w:hAnsi="Arial" w:cs="Arial"/>
                <w:lang w:val="es-MX" w:eastAsia="es-MX"/>
              </w:rPr>
              <w:t>Graue</w:t>
            </w:r>
            <w:proofErr w:type="spellEnd"/>
            <w:r w:rsidRPr="00CB1D31">
              <w:rPr>
                <w:rFonts w:ascii="Arial" w:hAnsi="Arial" w:cs="Arial"/>
                <w:lang w:val="es-MX" w:eastAsia="es-MX"/>
              </w:rPr>
              <w:t xml:space="preserve">, Ana  </w:t>
            </w:r>
          </w:p>
        </w:tc>
        <w:tc>
          <w:tcPr>
            <w:tcW w:w="439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CB1D31" w:rsidRPr="00913FC1" w:rsidRDefault="00CB1D31" w:rsidP="00E11FC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2014</w:t>
            </w:r>
          </w:p>
        </w:tc>
        <w:tc>
          <w:tcPr>
            <w:tcW w:w="1167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CB1D31" w:rsidRPr="00913FC1" w:rsidRDefault="00CB1D31" w:rsidP="00E11FC7">
            <w:pPr>
              <w:rPr>
                <w:rFonts w:ascii="Arial" w:hAnsi="Arial" w:cs="Arial"/>
                <w:i/>
                <w:iCs/>
              </w:rPr>
            </w:pPr>
            <w:r w:rsidRPr="00CB1D31">
              <w:rPr>
                <w:rFonts w:ascii="Arial" w:hAnsi="Arial" w:cs="Arial"/>
                <w:i/>
                <w:iCs/>
              </w:rPr>
              <w:t>Introducción a la Economía</w:t>
            </w:r>
          </w:p>
        </w:tc>
        <w:tc>
          <w:tcPr>
            <w:tcW w:w="700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CB1D31" w:rsidRPr="00913FC1" w:rsidRDefault="00CB1D31" w:rsidP="00E11FC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Ciudad de México</w:t>
            </w:r>
          </w:p>
        </w:tc>
        <w:tc>
          <w:tcPr>
            <w:tcW w:w="601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CB1D31" w:rsidRPr="00913FC1" w:rsidRDefault="00CB1D31" w:rsidP="00E11FC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México</w:t>
            </w:r>
          </w:p>
        </w:tc>
        <w:tc>
          <w:tcPr>
            <w:tcW w:w="1277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4C7457" w:rsidRPr="004C7457" w:rsidRDefault="004C7457" w:rsidP="00E11FC7">
            <w:pPr>
              <w:rPr>
                <w:rFonts w:ascii="Arial" w:hAnsi="Arial" w:cs="Arial"/>
              </w:rPr>
            </w:pPr>
            <w:r w:rsidRPr="004C7457">
              <w:rPr>
                <w:rFonts w:ascii="Arial" w:hAnsi="Arial" w:cs="Arial"/>
              </w:rPr>
              <w:t>Pearson</w:t>
            </w:r>
          </w:p>
          <w:p w:rsidR="00CB1D31" w:rsidRPr="00913FC1" w:rsidRDefault="004C7457" w:rsidP="00E11FC7">
            <w:pPr>
              <w:rPr>
                <w:rFonts w:ascii="Arial" w:hAnsi="Arial" w:cs="Arial"/>
              </w:rPr>
            </w:pPr>
            <w:r w:rsidRPr="004C7457">
              <w:rPr>
                <w:rFonts w:ascii="Arial" w:hAnsi="Arial" w:cs="Arial"/>
              </w:rPr>
              <w:t>ISBN: 9786073222860</w:t>
            </w:r>
          </w:p>
        </w:tc>
      </w:tr>
      <w:tr w:rsidR="004C7457" w:rsidRPr="00913FC1" w:rsidTr="009C521B">
        <w:trPr>
          <w:cantSplit/>
          <w:trHeight w:val="1268"/>
        </w:trPr>
        <w:tc>
          <w:tcPr>
            <w:tcW w:w="816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4C7457" w:rsidRPr="00913FC1" w:rsidRDefault="004C7457" w:rsidP="00E11FC7">
            <w:pPr>
              <w:rPr>
                <w:rFonts w:ascii="Arial" w:hAnsi="Arial" w:cs="Arial"/>
                <w:lang w:val="es-MX" w:eastAsia="es-MX"/>
              </w:rPr>
            </w:pPr>
            <w:proofErr w:type="spellStart"/>
            <w:r w:rsidRPr="00CB1D31">
              <w:rPr>
                <w:rFonts w:ascii="Arial" w:hAnsi="Arial" w:cs="Arial"/>
                <w:lang w:val="es-MX" w:eastAsia="es-MX"/>
              </w:rPr>
              <w:t>Parkin</w:t>
            </w:r>
            <w:proofErr w:type="spellEnd"/>
            <w:r w:rsidRPr="00CB1D31">
              <w:rPr>
                <w:rFonts w:ascii="Arial" w:hAnsi="Arial" w:cs="Arial"/>
                <w:lang w:val="es-MX" w:eastAsia="es-MX"/>
              </w:rPr>
              <w:t>, Michael</w:t>
            </w:r>
          </w:p>
        </w:tc>
        <w:tc>
          <w:tcPr>
            <w:tcW w:w="439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4C7457" w:rsidRPr="00913FC1" w:rsidRDefault="004C7457" w:rsidP="00E11FC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</w:t>
            </w:r>
            <w:r w:rsidR="0021480B">
              <w:rPr>
                <w:rFonts w:ascii="Arial" w:hAnsi="Arial" w:cs="Arial"/>
              </w:rPr>
              <w:t>5</w:t>
            </w:r>
          </w:p>
        </w:tc>
        <w:tc>
          <w:tcPr>
            <w:tcW w:w="1167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4C7457" w:rsidRPr="004C7457" w:rsidRDefault="004C7457" w:rsidP="00E11FC7">
            <w:pPr>
              <w:rPr>
                <w:rFonts w:ascii="Arial" w:hAnsi="Arial" w:cs="Arial"/>
                <w:i/>
                <w:iCs/>
              </w:rPr>
            </w:pPr>
            <w:r w:rsidRPr="004C7457">
              <w:rPr>
                <w:rFonts w:ascii="Arial" w:hAnsi="Arial" w:cs="Arial"/>
                <w:i/>
                <w:iCs/>
              </w:rPr>
              <w:t>Macroeconomía</w:t>
            </w:r>
          </w:p>
          <w:p w:rsidR="004C7457" w:rsidRPr="00913FC1" w:rsidRDefault="004C7457" w:rsidP="00E11FC7">
            <w:pPr>
              <w:rPr>
                <w:rFonts w:ascii="Arial" w:hAnsi="Arial" w:cs="Arial"/>
                <w:i/>
                <w:iCs/>
              </w:rPr>
            </w:pPr>
            <w:r w:rsidRPr="004C7457">
              <w:rPr>
                <w:rFonts w:ascii="Arial" w:hAnsi="Arial" w:cs="Arial"/>
                <w:i/>
                <w:iCs/>
              </w:rPr>
              <w:t>Versión para Latinoamérica</w:t>
            </w:r>
          </w:p>
        </w:tc>
        <w:tc>
          <w:tcPr>
            <w:tcW w:w="700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4C7457" w:rsidRPr="00913FC1" w:rsidRDefault="004C7457" w:rsidP="00E11FC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Ciudad de México</w:t>
            </w:r>
          </w:p>
        </w:tc>
        <w:tc>
          <w:tcPr>
            <w:tcW w:w="601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4C7457" w:rsidRPr="00913FC1" w:rsidRDefault="004C7457" w:rsidP="00E11FC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México</w:t>
            </w:r>
          </w:p>
        </w:tc>
        <w:tc>
          <w:tcPr>
            <w:tcW w:w="1277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4C7457" w:rsidRPr="004C7457" w:rsidRDefault="004C7457" w:rsidP="00E11FC7">
            <w:pPr>
              <w:rPr>
                <w:rFonts w:ascii="Arial" w:hAnsi="Arial" w:cs="Arial"/>
              </w:rPr>
            </w:pPr>
            <w:r w:rsidRPr="004C7457">
              <w:rPr>
                <w:rFonts w:ascii="Arial" w:hAnsi="Arial" w:cs="Arial"/>
              </w:rPr>
              <w:t>Pearson</w:t>
            </w:r>
          </w:p>
          <w:p w:rsidR="004C7457" w:rsidRPr="004C7457" w:rsidRDefault="004C7457" w:rsidP="00E11FC7">
            <w:pPr>
              <w:rPr>
                <w:rFonts w:ascii="Arial" w:hAnsi="Arial" w:cs="Arial"/>
              </w:rPr>
            </w:pPr>
            <w:r w:rsidRPr="004C7457">
              <w:rPr>
                <w:rFonts w:ascii="Arial" w:hAnsi="Arial" w:cs="Arial"/>
              </w:rPr>
              <w:t>ISBN:</w:t>
            </w:r>
          </w:p>
          <w:p w:rsidR="004C7457" w:rsidRPr="00913FC1" w:rsidRDefault="004C7457" w:rsidP="00E11FC7">
            <w:pPr>
              <w:rPr>
                <w:rFonts w:ascii="Arial" w:hAnsi="Arial" w:cs="Arial"/>
              </w:rPr>
            </w:pPr>
            <w:r w:rsidRPr="004C7457">
              <w:rPr>
                <w:rFonts w:ascii="Arial" w:hAnsi="Arial" w:cs="Arial"/>
              </w:rPr>
              <w:t>9786073233408</w:t>
            </w:r>
          </w:p>
        </w:tc>
      </w:tr>
      <w:tr w:rsidR="004854DE" w:rsidRPr="00913FC1" w:rsidTr="009C521B">
        <w:trPr>
          <w:cantSplit/>
          <w:trHeight w:val="1268"/>
        </w:trPr>
        <w:tc>
          <w:tcPr>
            <w:tcW w:w="816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4854DE" w:rsidRPr="00913FC1" w:rsidRDefault="004854DE" w:rsidP="00E11FC7">
            <w:pPr>
              <w:rPr>
                <w:rFonts w:ascii="Arial" w:hAnsi="Arial" w:cs="Arial"/>
              </w:rPr>
            </w:pPr>
            <w:r w:rsidRPr="004854DE">
              <w:rPr>
                <w:rFonts w:ascii="Arial" w:hAnsi="Arial" w:cs="Arial"/>
              </w:rPr>
              <w:t>Ramos Valdés, Minerva Evangelina y  Flores Estrada, Ma. Aurora</w:t>
            </w:r>
          </w:p>
        </w:tc>
        <w:tc>
          <w:tcPr>
            <w:tcW w:w="439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4854DE" w:rsidRPr="00913FC1" w:rsidRDefault="004854DE" w:rsidP="00E11FC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2018</w:t>
            </w:r>
          </w:p>
        </w:tc>
        <w:tc>
          <w:tcPr>
            <w:tcW w:w="1167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4854DE" w:rsidRPr="004854DE" w:rsidRDefault="004854DE" w:rsidP="00E11FC7">
            <w:pPr>
              <w:rPr>
                <w:rFonts w:ascii="Arial" w:hAnsi="Arial" w:cs="Arial"/>
                <w:i/>
                <w:iCs/>
              </w:rPr>
            </w:pPr>
            <w:r w:rsidRPr="004854DE">
              <w:rPr>
                <w:rFonts w:ascii="Arial" w:hAnsi="Arial" w:cs="Arial"/>
                <w:i/>
                <w:iCs/>
              </w:rPr>
              <w:t>Microeconomía. Ejercicios prácticos.</w:t>
            </w:r>
          </w:p>
          <w:p w:rsidR="004854DE" w:rsidRPr="00913FC1" w:rsidRDefault="004854DE" w:rsidP="00E11FC7">
            <w:pPr>
              <w:rPr>
                <w:rFonts w:ascii="Arial" w:hAnsi="Arial" w:cs="Arial"/>
                <w:i/>
                <w:iCs/>
              </w:rPr>
            </w:pPr>
            <w:r w:rsidRPr="004854DE">
              <w:rPr>
                <w:rFonts w:ascii="Arial" w:hAnsi="Arial" w:cs="Arial"/>
                <w:i/>
                <w:iCs/>
              </w:rPr>
              <w:t>Ciencias Sociales</w:t>
            </w:r>
          </w:p>
        </w:tc>
        <w:tc>
          <w:tcPr>
            <w:tcW w:w="700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4854DE" w:rsidRPr="00913FC1" w:rsidRDefault="004854DE" w:rsidP="00E11FC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Ciudad de México</w:t>
            </w:r>
          </w:p>
        </w:tc>
        <w:tc>
          <w:tcPr>
            <w:tcW w:w="601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4854DE" w:rsidRPr="00913FC1" w:rsidRDefault="004854DE" w:rsidP="00E11FC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México</w:t>
            </w:r>
          </w:p>
        </w:tc>
        <w:tc>
          <w:tcPr>
            <w:tcW w:w="1277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4854DE" w:rsidRPr="004854DE" w:rsidRDefault="004854DE" w:rsidP="00E11FC7">
            <w:pPr>
              <w:rPr>
                <w:rFonts w:ascii="Arial" w:hAnsi="Arial" w:cs="Arial"/>
              </w:rPr>
            </w:pPr>
            <w:r w:rsidRPr="004854DE">
              <w:rPr>
                <w:rFonts w:ascii="Arial" w:hAnsi="Arial" w:cs="Arial"/>
              </w:rPr>
              <w:t>Pearson</w:t>
            </w:r>
          </w:p>
          <w:p w:rsidR="004854DE" w:rsidRPr="00913FC1" w:rsidRDefault="004854DE" w:rsidP="00E11FC7">
            <w:pPr>
              <w:rPr>
                <w:rFonts w:ascii="Arial" w:hAnsi="Arial" w:cs="Arial"/>
              </w:rPr>
            </w:pPr>
            <w:r w:rsidRPr="004854DE">
              <w:rPr>
                <w:rFonts w:ascii="Arial" w:hAnsi="Arial" w:cs="Arial"/>
              </w:rPr>
              <w:t>ISBN: 9786073243292</w:t>
            </w:r>
          </w:p>
        </w:tc>
      </w:tr>
      <w:tr w:rsidR="008C098B" w:rsidRPr="00913FC1" w:rsidTr="005A3AF3">
        <w:trPr>
          <w:cantSplit/>
          <w:trHeight w:val="1268"/>
        </w:trPr>
        <w:tc>
          <w:tcPr>
            <w:tcW w:w="81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C098B" w:rsidRPr="00913FC1" w:rsidRDefault="008C098B" w:rsidP="00E11FC7">
            <w:pPr>
              <w:rPr>
                <w:rFonts w:ascii="Arial" w:hAnsi="Arial" w:cs="Arial"/>
              </w:rPr>
            </w:pPr>
            <w:r w:rsidRPr="008C098B">
              <w:rPr>
                <w:rFonts w:ascii="Arial" w:hAnsi="Arial" w:cs="Arial"/>
              </w:rPr>
              <w:t>Flores Estrada, María Aurora</w:t>
            </w:r>
          </w:p>
        </w:tc>
        <w:tc>
          <w:tcPr>
            <w:tcW w:w="43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C098B" w:rsidRPr="00913FC1" w:rsidRDefault="008C098B" w:rsidP="00E11FC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2015</w:t>
            </w:r>
          </w:p>
        </w:tc>
        <w:tc>
          <w:tcPr>
            <w:tcW w:w="116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C098B" w:rsidRPr="00913FC1" w:rsidRDefault="008C098B" w:rsidP="00E11FC7">
            <w:pPr>
              <w:rPr>
                <w:rFonts w:ascii="Arial" w:hAnsi="Arial" w:cs="Arial"/>
                <w:i/>
              </w:rPr>
            </w:pPr>
            <w:r w:rsidRPr="008C098B">
              <w:rPr>
                <w:rFonts w:ascii="Arial" w:hAnsi="Arial" w:cs="Arial"/>
                <w:i/>
              </w:rPr>
              <w:t>Macroeconomía ejercicios prácticos</w:t>
            </w:r>
          </w:p>
        </w:tc>
        <w:tc>
          <w:tcPr>
            <w:tcW w:w="7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C098B" w:rsidRPr="00913FC1" w:rsidRDefault="008C098B" w:rsidP="00E11FC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Ciudad de México</w:t>
            </w:r>
          </w:p>
        </w:tc>
        <w:tc>
          <w:tcPr>
            <w:tcW w:w="60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C098B" w:rsidRPr="00913FC1" w:rsidRDefault="008C098B" w:rsidP="00E11FC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México</w:t>
            </w:r>
          </w:p>
        </w:tc>
        <w:tc>
          <w:tcPr>
            <w:tcW w:w="127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C098B" w:rsidRPr="008C098B" w:rsidRDefault="008C098B" w:rsidP="00E11FC7">
            <w:pPr>
              <w:rPr>
                <w:rFonts w:ascii="Arial" w:hAnsi="Arial" w:cs="Arial"/>
              </w:rPr>
            </w:pPr>
            <w:r w:rsidRPr="008C098B">
              <w:rPr>
                <w:rFonts w:ascii="Arial" w:hAnsi="Arial" w:cs="Arial"/>
              </w:rPr>
              <w:t>Pearson</w:t>
            </w:r>
          </w:p>
          <w:p w:rsidR="008C098B" w:rsidRPr="00913FC1" w:rsidRDefault="008C098B" w:rsidP="00E11FC7">
            <w:pPr>
              <w:rPr>
                <w:rFonts w:ascii="Arial" w:hAnsi="Arial" w:cs="Arial"/>
              </w:rPr>
            </w:pPr>
            <w:r w:rsidRPr="008C098B">
              <w:rPr>
                <w:rFonts w:ascii="Arial" w:hAnsi="Arial" w:cs="Arial"/>
              </w:rPr>
              <w:t>ISBN: 9786073234559</w:t>
            </w:r>
          </w:p>
        </w:tc>
      </w:tr>
      <w:tr w:rsidR="008C098B" w:rsidRPr="00913FC1" w:rsidTr="00B874A5">
        <w:trPr>
          <w:cantSplit/>
          <w:trHeight w:val="1268"/>
        </w:trPr>
        <w:tc>
          <w:tcPr>
            <w:tcW w:w="81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C098B" w:rsidRPr="00913FC1" w:rsidRDefault="00E11FC7" w:rsidP="00E11FC7">
            <w:pPr>
              <w:rPr>
                <w:rFonts w:ascii="Arial" w:hAnsi="Arial" w:cs="Arial"/>
              </w:rPr>
            </w:pPr>
            <w:r w:rsidRPr="00E11FC7">
              <w:rPr>
                <w:rFonts w:ascii="Arial" w:hAnsi="Arial" w:cs="Arial"/>
              </w:rPr>
              <w:t xml:space="preserve">Vázquez </w:t>
            </w:r>
            <w:proofErr w:type="spellStart"/>
            <w:r w:rsidRPr="00E11FC7">
              <w:rPr>
                <w:rFonts w:ascii="Arial" w:hAnsi="Arial" w:cs="Arial"/>
              </w:rPr>
              <w:t>Bermudez</w:t>
            </w:r>
            <w:proofErr w:type="spellEnd"/>
            <w:r w:rsidRPr="00E11FC7">
              <w:rPr>
                <w:rFonts w:ascii="Arial" w:hAnsi="Arial" w:cs="Arial"/>
              </w:rPr>
              <w:t>, Isabel y González Limón, Myriam</w:t>
            </w:r>
          </w:p>
        </w:tc>
        <w:tc>
          <w:tcPr>
            <w:tcW w:w="43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C098B" w:rsidRPr="00913FC1" w:rsidRDefault="00E11FC7" w:rsidP="00E11FC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2014</w:t>
            </w:r>
          </w:p>
        </w:tc>
        <w:tc>
          <w:tcPr>
            <w:tcW w:w="116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C098B" w:rsidRPr="00913FC1" w:rsidRDefault="00E11FC7" w:rsidP="00E11FC7">
            <w:pPr>
              <w:rPr>
                <w:rFonts w:ascii="Arial" w:hAnsi="Arial" w:cs="Arial"/>
                <w:i/>
              </w:rPr>
            </w:pPr>
            <w:r w:rsidRPr="00E11FC7">
              <w:rPr>
                <w:rFonts w:ascii="Arial" w:hAnsi="Arial" w:cs="Arial"/>
                <w:i/>
              </w:rPr>
              <w:t>Introducción a la Economía en el sector turístico</w:t>
            </w:r>
          </w:p>
        </w:tc>
        <w:tc>
          <w:tcPr>
            <w:tcW w:w="7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C098B" w:rsidRPr="00913FC1" w:rsidRDefault="00E11FC7" w:rsidP="00E11FC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Madrid</w:t>
            </w:r>
          </w:p>
        </w:tc>
        <w:tc>
          <w:tcPr>
            <w:tcW w:w="60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C098B" w:rsidRPr="00913FC1" w:rsidRDefault="00E11FC7" w:rsidP="00E11FC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España</w:t>
            </w:r>
          </w:p>
        </w:tc>
        <w:tc>
          <w:tcPr>
            <w:tcW w:w="127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11FC7" w:rsidRPr="00E11FC7" w:rsidRDefault="00E11FC7" w:rsidP="00E11FC7">
            <w:pPr>
              <w:rPr>
                <w:rFonts w:ascii="Arial" w:hAnsi="Arial" w:cs="Arial"/>
              </w:rPr>
            </w:pPr>
            <w:r w:rsidRPr="00E11FC7">
              <w:rPr>
                <w:rFonts w:ascii="Arial" w:hAnsi="Arial" w:cs="Arial"/>
              </w:rPr>
              <w:t>Síntesis</w:t>
            </w:r>
          </w:p>
          <w:p w:rsidR="008C098B" w:rsidRPr="00913FC1" w:rsidRDefault="00E11FC7" w:rsidP="00E11FC7">
            <w:pPr>
              <w:rPr>
                <w:rFonts w:ascii="Arial" w:hAnsi="Arial" w:cs="Arial"/>
              </w:rPr>
            </w:pPr>
            <w:r w:rsidRPr="00E11FC7">
              <w:rPr>
                <w:rFonts w:ascii="Arial" w:hAnsi="Arial" w:cs="Arial"/>
              </w:rPr>
              <w:t xml:space="preserve"> ISBN: 9788490770412</w:t>
            </w:r>
          </w:p>
        </w:tc>
      </w:tr>
    </w:tbl>
    <w:p w:rsidR="009272E1" w:rsidRDefault="009272E1" w:rsidP="00E11FC7">
      <w:pPr>
        <w:ind w:left="709"/>
        <w:rPr>
          <w:rFonts w:ascii="Arial" w:hAnsi="Arial" w:cs="Arial"/>
          <w:lang w:val="en-US"/>
        </w:rPr>
      </w:pPr>
    </w:p>
    <w:p w:rsidR="00B874A5" w:rsidRDefault="00B874A5" w:rsidP="00E11FC7">
      <w:pPr>
        <w:ind w:left="709"/>
        <w:rPr>
          <w:rFonts w:ascii="Arial" w:hAnsi="Arial" w:cs="Arial"/>
          <w:lang w:val="en-US"/>
        </w:rPr>
      </w:pPr>
    </w:p>
    <w:p w:rsidR="00685278" w:rsidRDefault="00685278" w:rsidP="00E11FC7">
      <w:pPr>
        <w:ind w:left="709"/>
        <w:rPr>
          <w:rFonts w:ascii="Arial" w:hAnsi="Arial" w:cs="Arial"/>
          <w:i/>
          <w:lang w:val="es-MX"/>
        </w:rPr>
      </w:pPr>
    </w:p>
    <w:p w:rsidR="00913FC1" w:rsidRDefault="00913FC1" w:rsidP="00E11FC7">
      <w:pPr>
        <w:ind w:left="709"/>
        <w:rPr>
          <w:rFonts w:ascii="Arial" w:hAnsi="Arial" w:cs="Arial"/>
          <w:i/>
          <w:lang w:val="es-MX"/>
        </w:rPr>
      </w:pPr>
    </w:p>
    <w:p w:rsidR="00913FC1" w:rsidRDefault="00913FC1" w:rsidP="00E11FC7">
      <w:pPr>
        <w:ind w:left="709"/>
        <w:rPr>
          <w:rFonts w:ascii="Arial" w:hAnsi="Arial" w:cs="Arial"/>
          <w:i/>
          <w:lang w:val="es-MX"/>
        </w:rPr>
      </w:pPr>
    </w:p>
    <w:p w:rsidR="00913FC1" w:rsidRDefault="00913FC1" w:rsidP="00E11FC7">
      <w:pPr>
        <w:ind w:left="709"/>
        <w:rPr>
          <w:rFonts w:ascii="Arial" w:hAnsi="Arial" w:cs="Arial"/>
          <w:i/>
          <w:lang w:val="es-MX"/>
        </w:rPr>
      </w:pPr>
    </w:p>
    <w:p w:rsidR="00913FC1" w:rsidRDefault="00913FC1" w:rsidP="00E11FC7">
      <w:pPr>
        <w:ind w:left="709"/>
        <w:rPr>
          <w:rFonts w:ascii="Arial" w:hAnsi="Arial" w:cs="Arial"/>
          <w:i/>
          <w:lang w:val="es-MX"/>
        </w:rPr>
      </w:pPr>
    </w:p>
    <w:p w:rsidR="00913FC1" w:rsidRDefault="00913FC1" w:rsidP="00E11FC7">
      <w:pPr>
        <w:ind w:left="709"/>
        <w:rPr>
          <w:rFonts w:ascii="Arial" w:hAnsi="Arial" w:cs="Arial"/>
          <w:i/>
          <w:lang w:val="es-MX"/>
        </w:rPr>
      </w:pPr>
    </w:p>
    <w:p w:rsidR="00913FC1" w:rsidRDefault="00913FC1" w:rsidP="00DF40CC">
      <w:pPr>
        <w:ind w:left="709"/>
        <w:jc w:val="center"/>
        <w:rPr>
          <w:rFonts w:ascii="Arial" w:hAnsi="Arial" w:cs="Arial"/>
          <w:i/>
          <w:lang w:val="es-MX"/>
        </w:rPr>
      </w:pPr>
    </w:p>
    <w:p w:rsidR="00685278" w:rsidRDefault="00685278" w:rsidP="00DF40CC">
      <w:pPr>
        <w:ind w:left="709"/>
        <w:jc w:val="center"/>
        <w:rPr>
          <w:rFonts w:ascii="Arial" w:hAnsi="Arial" w:cs="Arial"/>
          <w:i/>
          <w:lang w:val="es-MX"/>
        </w:rPr>
      </w:pPr>
    </w:p>
    <w:sectPr w:rsidR="00685278" w:rsidSect="00A60A1E">
      <w:footerReference w:type="default" r:id="rId10"/>
      <w:pgSz w:w="12240" w:h="15840"/>
      <w:pgMar w:top="567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4722" w:rsidRDefault="00194722">
      <w:r>
        <w:separator/>
      </w:r>
    </w:p>
  </w:endnote>
  <w:endnote w:type="continuationSeparator" w:id="0">
    <w:p w:rsidR="00194722" w:rsidRDefault="001947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186"/>
      <w:gridCol w:w="3074"/>
      <w:gridCol w:w="1955"/>
      <w:gridCol w:w="2791"/>
      <w:gridCol w:w="956"/>
    </w:tblGrid>
    <w:tr w:rsidR="001763B8" w:rsidRPr="006F5708" w:rsidTr="00F55CD1">
      <w:tc>
        <w:tcPr>
          <w:tcW w:w="595" w:type="pct"/>
          <w:vAlign w:val="center"/>
        </w:tcPr>
        <w:p w:rsidR="001763B8" w:rsidRPr="00A60A1E" w:rsidRDefault="001763B8" w:rsidP="00F55CD1">
          <w:pPr>
            <w:rPr>
              <w:rFonts w:ascii="Arial" w:hAnsi="Arial" w:cs="Arial"/>
              <w:b/>
              <w:sz w:val="4"/>
              <w:szCs w:val="4"/>
            </w:rPr>
          </w:pPr>
          <w:r>
            <w:rPr>
              <w:rFonts w:ascii="Arial" w:hAnsi="Arial" w:cs="Arial"/>
              <w:b/>
              <w:sz w:val="16"/>
              <w:szCs w:val="16"/>
            </w:rPr>
            <w:t>ELABORÓ</w:t>
          </w:r>
          <w:r w:rsidRPr="0020497A">
            <w:rPr>
              <w:rFonts w:ascii="Arial" w:hAnsi="Arial" w:cs="Arial"/>
              <w:b/>
              <w:sz w:val="16"/>
              <w:szCs w:val="16"/>
            </w:rPr>
            <w:t>:</w:t>
          </w:r>
        </w:p>
      </w:tc>
      <w:tc>
        <w:tcPr>
          <w:tcW w:w="1543" w:type="pct"/>
          <w:vAlign w:val="center"/>
        </w:tcPr>
        <w:p w:rsidR="001763B8" w:rsidRPr="00F46475" w:rsidRDefault="001763B8" w:rsidP="00B207DB">
          <w:pPr>
            <w:rPr>
              <w:rFonts w:ascii="Arial" w:hAnsi="Arial" w:cs="Arial"/>
              <w:b/>
              <w:sz w:val="4"/>
              <w:szCs w:val="4"/>
            </w:rPr>
          </w:pPr>
          <w:r w:rsidRPr="00F46475">
            <w:rPr>
              <w:rFonts w:ascii="Arial" w:hAnsi="Arial" w:cs="Arial"/>
              <w:sz w:val="16"/>
              <w:szCs w:val="16"/>
            </w:rPr>
            <w:t xml:space="preserve">Comité </w:t>
          </w:r>
          <w:r>
            <w:rPr>
              <w:rFonts w:ascii="Arial" w:hAnsi="Arial" w:cs="Arial"/>
              <w:sz w:val="16"/>
              <w:szCs w:val="16"/>
            </w:rPr>
            <w:t xml:space="preserve">de Directores de Licenciatura en Gestión </w:t>
          </w:r>
          <w:r w:rsidR="00B207DB">
            <w:rPr>
              <w:rFonts w:ascii="Arial" w:hAnsi="Arial" w:cs="Arial"/>
              <w:sz w:val="16"/>
              <w:szCs w:val="16"/>
            </w:rPr>
            <w:t>y Desarrollo Turístico</w:t>
          </w:r>
        </w:p>
      </w:tc>
      <w:tc>
        <w:tcPr>
          <w:tcW w:w="981" w:type="pct"/>
          <w:vAlign w:val="center"/>
        </w:tcPr>
        <w:p w:rsidR="001763B8" w:rsidRPr="006F5708" w:rsidRDefault="001763B8" w:rsidP="00F55CD1">
          <w:pPr>
            <w:rPr>
              <w:rFonts w:ascii="Arial" w:hAnsi="Arial" w:cs="Arial"/>
              <w:sz w:val="16"/>
              <w:szCs w:val="16"/>
            </w:rPr>
          </w:pPr>
          <w:r w:rsidRPr="0020497A">
            <w:rPr>
              <w:rFonts w:ascii="Arial" w:hAnsi="Arial" w:cs="Arial"/>
              <w:b/>
              <w:sz w:val="16"/>
              <w:szCs w:val="16"/>
            </w:rPr>
            <w:t>REVISÓ:</w:t>
          </w:r>
        </w:p>
      </w:tc>
      <w:tc>
        <w:tcPr>
          <w:tcW w:w="1401" w:type="pct"/>
          <w:vAlign w:val="center"/>
        </w:tcPr>
        <w:p w:rsidR="001763B8" w:rsidRPr="006F5708" w:rsidRDefault="001763B8" w:rsidP="00F55CD1">
          <w:pPr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Dirección Académica</w:t>
          </w:r>
        </w:p>
      </w:tc>
      <w:tc>
        <w:tcPr>
          <w:tcW w:w="480" w:type="pct"/>
          <w:vMerge w:val="restart"/>
        </w:tcPr>
        <w:p w:rsidR="001763B8" w:rsidRPr="006F5708" w:rsidRDefault="001763B8" w:rsidP="00F55CD1">
          <w:pPr>
            <w:rPr>
              <w:rFonts w:ascii="Arial" w:hAnsi="Arial" w:cs="Arial"/>
              <w:sz w:val="16"/>
              <w:szCs w:val="16"/>
            </w:rPr>
          </w:pPr>
          <w:r>
            <w:rPr>
              <w:noProof/>
              <w:lang w:val="en-US" w:eastAsia="en-US"/>
            </w:rPr>
            <w:drawing>
              <wp:inline distT="0" distB="0" distL="0" distR="0">
                <wp:extent cx="476250" cy="466725"/>
                <wp:effectExtent l="0" t="0" r="0" b="9525"/>
                <wp:docPr id="3" name="Imagen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76250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1763B8" w:rsidRPr="006F5708" w:rsidTr="00F55CD1">
      <w:trPr>
        <w:trHeight w:val="280"/>
      </w:trPr>
      <w:tc>
        <w:tcPr>
          <w:tcW w:w="595" w:type="pct"/>
          <w:vAlign w:val="center"/>
        </w:tcPr>
        <w:p w:rsidR="001763B8" w:rsidRPr="0020497A" w:rsidRDefault="001763B8" w:rsidP="00F55CD1">
          <w:pPr>
            <w:rPr>
              <w:rFonts w:ascii="Arial" w:hAnsi="Arial" w:cs="Arial"/>
              <w:b/>
              <w:sz w:val="16"/>
              <w:szCs w:val="16"/>
            </w:rPr>
          </w:pPr>
          <w:r w:rsidRPr="0020497A">
            <w:rPr>
              <w:rFonts w:ascii="Arial" w:hAnsi="Arial" w:cs="Arial"/>
              <w:b/>
              <w:sz w:val="16"/>
              <w:szCs w:val="16"/>
            </w:rPr>
            <w:t>APROBÓ:</w:t>
          </w:r>
        </w:p>
      </w:tc>
      <w:tc>
        <w:tcPr>
          <w:tcW w:w="1543" w:type="pct"/>
          <w:vAlign w:val="center"/>
        </w:tcPr>
        <w:p w:rsidR="001763B8" w:rsidRPr="0020497A" w:rsidRDefault="001763B8" w:rsidP="00F55CD1">
          <w:pPr>
            <w:rPr>
              <w:rFonts w:ascii="Arial" w:hAnsi="Arial" w:cs="Arial"/>
              <w:b/>
              <w:sz w:val="16"/>
              <w:szCs w:val="16"/>
            </w:rPr>
          </w:pPr>
          <w:r w:rsidRPr="006F5708">
            <w:rPr>
              <w:rFonts w:ascii="Arial" w:hAnsi="Arial" w:cs="Arial"/>
              <w:sz w:val="16"/>
              <w:szCs w:val="16"/>
            </w:rPr>
            <w:t>C. G. U. T.</w:t>
          </w:r>
          <w:r>
            <w:rPr>
              <w:rFonts w:ascii="Arial" w:hAnsi="Arial" w:cs="Arial"/>
              <w:sz w:val="16"/>
              <w:szCs w:val="16"/>
            </w:rPr>
            <w:t xml:space="preserve"> y P.</w:t>
          </w:r>
        </w:p>
      </w:tc>
      <w:tc>
        <w:tcPr>
          <w:tcW w:w="981" w:type="pct"/>
          <w:vAlign w:val="center"/>
        </w:tcPr>
        <w:p w:rsidR="001763B8" w:rsidRPr="006F5708" w:rsidRDefault="001763B8" w:rsidP="00F55CD1">
          <w:pPr>
            <w:rPr>
              <w:rFonts w:ascii="Arial" w:hAnsi="Arial" w:cs="Arial"/>
              <w:sz w:val="16"/>
              <w:szCs w:val="16"/>
            </w:rPr>
          </w:pPr>
          <w:r w:rsidRPr="0020497A">
            <w:rPr>
              <w:rFonts w:ascii="Arial" w:hAnsi="Arial" w:cs="Arial"/>
              <w:b/>
              <w:sz w:val="16"/>
              <w:szCs w:val="16"/>
            </w:rPr>
            <w:t>FECHA DE ENTRADA EN VIGOR:</w:t>
          </w:r>
        </w:p>
      </w:tc>
      <w:tc>
        <w:tcPr>
          <w:tcW w:w="1401" w:type="pct"/>
          <w:vAlign w:val="center"/>
        </w:tcPr>
        <w:p w:rsidR="001763B8" w:rsidRPr="006F5708" w:rsidRDefault="001763B8" w:rsidP="00461132">
          <w:pPr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Septiembre de 2019</w:t>
          </w:r>
        </w:p>
      </w:tc>
      <w:tc>
        <w:tcPr>
          <w:tcW w:w="480" w:type="pct"/>
          <w:vMerge/>
        </w:tcPr>
        <w:p w:rsidR="001763B8" w:rsidRDefault="001763B8" w:rsidP="00F55CD1">
          <w:pPr>
            <w:rPr>
              <w:rFonts w:ascii="Arial" w:hAnsi="Arial" w:cs="Arial"/>
              <w:sz w:val="16"/>
              <w:szCs w:val="16"/>
            </w:rPr>
          </w:pPr>
        </w:p>
      </w:tc>
    </w:tr>
  </w:tbl>
  <w:p w:rsidR="001763B8" w:rsidRDefault="001763B8" w:rsidP="005C75DE">
    <w:pPr>
      <w:jc w:val="right"/>
    </w:pPr>
  </w:p>
  <w:p w:rsidR="001763B8" w:rsidRPr="006E597E" w:rsidRDefault="006E597E" w:rsidP="006E597E">
    <w:pPr>
      <w:jc w:val="right"/>
      <w:rPr>
        <w:sz w:val="22"/>
        <w:szCs w:val="22"/>
        <w:lang w:val="es-MX" w:eastAsia="es-MX"/>
      </w:rPr>
    </w:pPr>
    <w:r w:rsidRPr="006E597E">
      <w:rPr>
        <w:rFonts w:ascii="Arial" w:hAnsi="Arial" w:cs="Arial"/>
        <w:color w:val="000000"/>
        <w:sz w:val="16"/>
        <w:szCs w:val="20"/>
      </w:rPr>
      <w:t>F-DA-PE-01-LIC-08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4722" w:rsidRDefault="00194722">
      <w:r>
        <w:separator/>
      </w:r>
    </w:p>
  </w:footnote>
  <w:footnote w:type="continuationSeparator" w:id="0">
    <w:p w:rsidR="00194722" w:rsidRDefault="001947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92EDC"/>
    <w:multiLevelType w:val="hybridMultilevel"/>
    <w:tmpl w:val="AEDE168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9E6543"/>
    <w:multiLevelType w:val="hybridMultilevel"/>
    <w:tmpl w:val="2236DCA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B555C9"/>
    <w:multiLevelType w:val="hybridMultilevel"/>
    <w:tmpl w:val="2D162BA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5292B42"/>
    <w:multiLevelType w:val="hybridMultilevel"/>
    <w:tmpl w:val="90D01D3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155E68"/>
    <w:multiLevelType w:val="multilevel"/>
    <w:tmpl w:val="73D88344"/>
    <w:styleLink w:val="Estilo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7C94DDA"/>
    <w:multiLevelType w:val="hybridMultilevel"/>
    <w:tmpl w:val="C544732E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B14723"/>
    <w:multiLevelType w:val="hybridMultilevel"/>
    <w:tmpl w:val="897A916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523D85"/>
    <w:multiLevelType w:val="hybridMultilevel"/>
    <w:tmpl w:val="C4D6E5A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C948A0C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C51FB7"/>
    <w:multiLevelType w:val="hybridMultilevel"/>
    <w:tmpl w:val="E9C85D38"/>
    <w:lvl w:ilvl="0" w:tplc="08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5645B57"/>
    <w:multiLevelType w:val="multilevel"/>
    <w:tmpl w:val="73D883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161B3DA5"/>
    <w:multiLevelType w:val="hybridMultilevel"/>
    <w:tmpl w:val="945C02C2"/>
    <w:lvl w:ilvl="0" w:tplc="052CE7C4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3C948A0C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2C6976"/>
    <w:multiLevelType w:val="hybridMultilevel"/>
    <w:tmpl w:val="525E345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78672E"/>
    <w:multiLevelType w:val="hybridMultilevel"/>
    <w:tmpl w:val="4CF4A42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0F71AC"/>
    <w:multiLevelType w:val="hybridMultilevel"/>
    <w:tmpl w:val="5440957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763062"/>
    <w:multiLevelType w:val="hybridMultilevel"/>
    <w:tmpl w:val="59DA727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C948A0C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F15FBB"/>
    <w:multiLevelType w:val="multilevel"/>
    <w:tmpl w:val="D4F65A0C"/>
    <w:lvl w:ilvl="0">
      <w:start w:val="1"/>
      <w:numFmt w:val="upperRoman"/>
      <w:pStyle w:val="Ttulo1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upperLetter"/>
      <w:pStyle w:val="Ttulo2"/>
      <w:lvlText w:val="%2."/>
      <w:lvlJc w:val="left"/>
      <w:pPr>
        <w:ind w:left="720" w:firstLine="0"/>
      </w:pPr>
      <w:rPr>
        <w:rFonts w:hint="default"/>
      </w:rPr>
    </w:lvl>
    <w:lvl w:ilvl="2">
      <w:start w:val="1"/>
      <w:numFmt w:val="decimal"/>
      <w:pStyle w:val="Ttulo3"/>
      <w:lvlText w:val="%3."/>
      <w:lvlJc w:val="left"/>
      <w:pPr>
        <w:ind w:left="1440" w:firstLine="0"/>
      </w:pPr>
      <w:rPr>
        <w:rFonts w:hint="default"/>
      </w:rPr>
    </w:lvl>
    <w:lvl w:ilvl="3">
      <w:start w:val="1"/>
      <w:numFmt w:val="lowerLetter"/>
      <w:pStyle w:val="Ttulo4"/>
      <w:lvlText w:val="%4)"/>
      <w:lvlJc w:val="left"/>
      <w:pPr>
        <w:ind w:left="2160" w:firstLine="0"/>
      </w:pPr>
      <w:rPr>
        <w:rFonts w:hint="default"/>
      </w:rPr>
    </w:lvl>
    <w:lvl w:ilvl="4">
      <w:start w:val="1"/>
      <w:numFmt w:val="decimal"/>
      <w:pStyle w:val="Ttulo5"/>
      <w:lvlText w:val="(%5)"/>
      <w:lvlJc w:val="left"/>
      <w:pPr>
        <w:ind w:left="2880" w:firstLine="0"/>
      </w:pPr>
      <w:rPr>
        <w:rFonts w:hint="default"/>
      </w:rPr>
    </w:lvl>
    <w:lvl w:ilvl="5">
      <w:start w:val="1"/>
      <w:numFmt w:val="lowerLetter"/>
      <w:pStyle w:val="Ttulo6"/>
      <w:lvlText w:val="(%6)"/>
      <w:lvlJc w:val="left"/>
      <w:pPr>
        <w:ind w:left="3600" w:firstLine="0"/>
      </w:pPr>
      <w:rPr>
        <w:rFonts w:hint="default"/>
      </w:rPr>
    </w:lvl>
    <w:lvl w:ilvl="6">
      <w:start w:val="1"/>
      <w:numFmt w:val="lowerRoman"/>
      <w:pStyle w:val="Ttulo7"/>
      <w:lvlText w:val="(%7)"/>
      <w:lvlJc w:val="left"/>
      <w:pPr>
        <w:ind w:left="4320" w:firstLine="0"/>
      </w:pPr>
      <w:rPr>
        <w:rFonts w:hint="default"/>
      </w:rPr>
    </w:lvl>
    <w:lvl w:ilvl="7">
      <w:start w:val="1"/>
      <w:numFmt w:val="lowerLetter"/>
      <w:pStyle w:val="Ttulo8"/>
      <w:lvlText w:val="(%8)"/>
      <w:lvlJc w:val="left"/>
      <w:pPr>
        <w:ind w:left="5040" w:firstLine="0"/>
      </w:pPr>
      <w:rPr>
        <w:rFonts w:hint="default"/>
      </w:rPr>
    </w:lvl>
    <w:lvl w:ilvl="8">
      <w:start w:val="1"/>
      <w:numFmt w:val="lowerRoman"/>
      <w:pStyle w:val="Ttulo9"/>
      <w:lvlText w:val="(%9)"/>
      <w:lvlJc w:val="left"/>
      <w:pPr>
        <w:ind w:left="5760" w:firstLine="0"/>
      </w:pPr>
      <w:rPr>
        <w:rFonts w:hint="default"/>
      </w:rPr>
    </w:lvl>
  </w:abstractNum>
  <w:abstractNum w:abstractNumId="16" w15:restartNumberingAfterBreak="0">
    <w:nsid w:val="288E127A"/>
    <w:multiLevelType w:val="hybridMultilevel"/>
    <w:tmpl w:val="5E681124"/>
    <w:lvl w:ilvl="0" w:tplc="2330624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5676E3"/>
    <w:multiLevelType w:val="hybridMultilevel"/>
    <w:tmpl w:val="82FA12C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F170F6"/>
    <w:multiLevelType w:val="hybridMultilevel"/>
    <w:tmpl w:val="E090AD0A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FC19DF"/>
    <w:multiLevelType w:val="hybridMultilevel"/>
    <w:tmpl w:val="7A5A44F8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F10980"/>
    <w:multiLevelType w:val="hybridMultilevel"/>
    <w:tmpl w:val="3FA60D8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F4461E"/>
    <w:multiLevelType w:val="hybridMultilevel"/>
    <w:tmpl w:val="B9E882BA"/>
    <w:lvl w:ilvl="0" w:tplc="57F491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403CC8"/>
    <w:multiLevelType w:val="multilevel"/>
    <w:tmpl w:val="73D88344"/>
    <w:numStyleLink w:val="Estilo1"/>
  </w:abstractNum>
  <w:abstractNum w:abstractNumId="23" w15:restartNumberingAfterBreak="0">
    <w:nsid w:val="44856129"/>
    <w:multiLevelType w:val="hybridMultilevel"/>
    <w:tmpl w:val="009A912E"/>
    <w:lvl w:ilvl="0" w:tplc="080A000F">
      <w:start w:val="1"/>
      <w:numFmt w:val="decimal"/>
      <w:lvlText w:val="%1."/>
      <w:lvlJc w:val="left"/>
      <w:pPr>
        <w:ind w:left="1440" w:hanging="360"/>
      </w:pPr>
    </w:lvl>
    <w:lvl w:ilvl="1" w:tplc="080A0019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7F66B7B"/>
    <w:multiLevelType w:val="hybridMultilevel"/>
    <w:tmpl w:val="12B64672"/>
    <w:lvl w:ilvl="0" w:tplc="080A000F">
      <w:start w:val="1"/>
      <w:numFmt w:val="decimal"/>
      <w:lvlText w:val="%1."/>
      <w:lvlJc w:val="left"/>
      <w:pPr>
        <w:ind w:left="1440" w:hanging="360"/>
      </w:pPr>
    </w:lvl>
    <w:lvl w:ilvl="1" w:tplc="080A0019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8B807D7"/>
    <w:multiLevelType w:val="hybridMultilevel"/>
    <w:tmpl w:val="963852A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9FB6B72"/>
    <w:multiLevelType w:val="hybridMultilevel"/>
    <w:tmpl w:val="893AD80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9862F2"/>
    <w:multiLevelType w:val="multilevel"/>
    <w:tmpl w:val="73D883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 w15:restartNumberingAfterBreak="0">
    <w:nsid w:val="4B107075"/>
    <w:multiLevelType w:val="hybridMultilevel"/>
    <w:tmpl w:val="14185834"/>
    <w:lvl w:ilvl="0" w:tplc="052CE7C4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3C948A0C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DFA2CC8"/>
    <w:multiLevelType w:val="multilevel"/>
    <w:tmpl w:val="73D883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 w15:restartNumberingAfterBreak="0">
    <w:nsid w:val="4E8D46F1"/>
    <w:multiLevelType w:val="hybridMultilevel"/>
    <w:tmpl w:val="AF28194C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1347BAD"/>
    <w:multiLevelType w:val="hybridMultilevel"/>
    <w:tmpl w:val="D46CBFA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10C64A7"/>
    <w:multiLevelType w:val="hybridMultilevel"/>
    <w:tmpl w:val="33CC806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C948A0C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3C37218"/>
    <w:multiLevelType w:val="hybridMultilevel"/>
    <w:tmpl w:val="8AB4B0D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67E35F3"/>
    <w:multiLevelType w:val="hybridMultilevel"/>
    <w:tmpl w:val="E974C6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9203692"/>
    <w:multiLevelType w:val="hybridMultilevel"/>
    <w:tmpl w:val="96C44C1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8C2A36"/>
    <w:multiLevelType w:val="hybridMultilevel"/>
    <w:tmpl w:val="4C5A7C4C"/>
    <w:lvl w:ilvl="0" w:tplc="080A0001">
      <w:start w:val="1"/>
      <w:numFmt w:val="bullet"/>
      <w:lvlText w:val=""/>
      <w:lvlJc w:val="left"/>
      <w:pPr>
        <w:ind w:left="851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571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291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011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731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451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171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891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611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4"/>
  </w:num>
  <w:num w:numId="4">
    <w:abstractNumId w:val="15"/>
  </w:num>
  <w:num w:numId="5">
    <w:abstractNumId w:val="22"/>
  </w:num>
  <w:num w:numId="6">
    <w:abstractNumId w:val="25"/>
  </w:num>
  <w:num w:numId="7">
    <w:abstractNumId w:val="28"/>
  </w:num>
  <w:num w:numId="8">
    <w:abstractNumId w:val="10"/>
  </w:num>
  <w:num w:numId="9">
    <w:abstractNumId w:val="23"/>
  </w:num>
  <w:num w:numId="10">
    <w:abstractNumId w:val="36"/>
  </w:num>
  <w:num w:numId="11">
    <w:abstractNumId w:val="24"/>
  </w:num>
  <w:num w:numId="12">
    <w:abstractNumId w:val="33"/>
  </w:num>
  <w:num w:numId="13">
    <w:abstractNumId w:val="34"/>
  </w:num>
  <w:num w:numId="14">
    <w:abstractNumId w:val="26"/>
  </w:num>
  <w:num w:numId="15">
    <w:abstractNumId w:val="13"/>
  </w:num>
  <w:num w:numId="16">
    <w:abstractNumId w:val="31"/>
  </w:num>
  <w:num w:numId="17">
    <w:abstractNumId w:val="11"/>
  </w:num>
  <w:num w:numId="18">
    <w:abstractNumId w:val="7"/>
  </w:num>
  <w:num w:numId="19">
    <w:abstractNumId w:val="21"/>
  </w:num>
  <w:num w:numId="20">
    <w:abstractNumId w:val="32"/>
  </w:num>
  <w:num w:numId="21">
    <w:abstractNumId w:val="6"/>
  </w:num>
  <w:num w:numId="22">
    <w:abstractNumId w:val="17"/>
  </w:num>
  <w:num w:numId="23">
    <w:abstractNumId w:val="3"/>
  </w:num>
  <w:num w:numId="24">
    <w:abstractNumId w:val="1"/>
  </w:num>
  <w:num w:numId="25">
    <w:abstractNumId w:val="14"/>
  </w:num>
  <w:num w:numId="26">
    <w:abstractNumId w:val="18"/>
  </w:num>
  <w:num w:numId="27">
    <w:abstractNumId w:val="20"/>
  </w:num>
  <w:num w:numId="28">
    <w:abstractNumId w:val="12"/>
  </w:num>
  <w:num w:numId="29">
    <w:abstractNumId w:val="0"/>
  </w:num>
  <w:num w:numId="30">
    <w:abstractNumId w:val="19"/>
  </w:num>
  <w:num w:numId="31">
    <w:abstractNumId w:val="35"/>
  </w:num>
  <w:num w:numId="32">
    <w:abstractNumId w:val="30"/>
  </w:num>
  <w:num w:numId="33">
    <w:abstractNumId w:val="5"/>
  </w:num>
  <w:num w:numId="34">
    <w:abstractNumId w:val="27"/>
  </w:num>
  <w:num w:numId="35">
    <w:abstractNumId w:val="9"/>
  </w:num>
  <w:num w:numId="36">
    <w:abstractNumId w:val="29"/>
  </w:num>
  <w:num w:numId="37">
    <w:abstractNumId w:val="16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5E9D"/>
    <w:rsid w:val="000108C4"/>
    <w:rsid w:val="00012E40"/>
    <w:rsid w:val="0001340D"/>
    <w:rsid w:val="0001367A"/>
    <w:rsid w:val="00013E5E"/>
    <w:rsid w:val="00015D58"/>
    <w:rsid w:val="00023C63"/>
    <w:rsid w:val="000270ED"/>
    <w:rsid w:val="000302A9"/>
    <w:rsid w:val="000309CF"/>
    <w:rsid w:val="0003119D"/>
    <w:rsid w:val="00032F5C"/>
    <w:rsid w:val="00043871"/>
    <w:rsid w:val="00045676"/>
    <w:rsid w:val="00047A53"/>
    <w:rsid w:val="0005014F"/>
    <w:rsid w:val="00054C6D"/>
    <w:rsid w:val="00056269"/>
    <w:rsid w:val="00057713"/>
    <w:rsid w:val="00057BAE"/>
    <w:rsid w:val="00062B83"/>
    <w:rsid w:val="00065F80"/>
    <w:rsid w:val="00066B06"/>
    <w:rsid w:val="00067086"/>
    <w:rsid w:val="00070FEF"/>
    <w:rsid w:val="000721FA"/>
    <w:rsid w:val="00072668"/>
    <w:rsid w:val="00074322"/>
    <w:rsid w:val="00074709"/>
    <w:rsid w:val="000756B7"/>
    <w:rsid w:val="00077495"/>
    <w:rsid w:val="000808C8"/>
    <w:rsid w:val="00080DAB"/>
    <w:rsid w:val="00087D9C"/>
    <w:rsid w:val="0009157A"/>
    <w:rsid w:val="00091A99"/>
    <w:rsid w:val="00092C69"/>
    <w:rsid w:val="00094688"/>
    <w:rsid w:val="00095A5C"/>
    <w:rsid w:val="000969D5"/>
    <w:rsid w:val="00096E11"/>
    <w:rsid w:val="00097192"/>
    <w:rsid w:val="000A34C1"/>
    <w:rsid w:val="000A650D"/>
    <w:rsid w:val="000A6FD0"/>
    <w:rsid w:val="000B2E83"/>
    <w:rsid w:val="000B3582"/>
    <w:rsid w:val="000B5A8D"/>
    <w:rsid w:val="000C4099"/>
    <w:rsid w:val="000C5838"/>
    <w:rsid w:val="000D0A18"/>
    <w:rsid w:val="000D16D7"/>
    <w:rsid w:val="000D2E59"/>
    <w:rsid w:val="000D390B"/>
    <w:rsid w:val="000D3D66"/>
    <w:rsid w:val="000D6D7A"/>
    <w:rsid w:val="000D73B5"/>
    <w:rsid w:val="000E1A19"/>
    <w:rsid w:val="000E2019"/>
    <w:rsid w:val="000E31C9"/>
    <w:rsid w:val="000E7CEB"/>
    <w:rsid w:val="000F3196"/>
    <w:rsid w:val="000F5251"/>
    <w:rsid w:val="000F6CEE"/>
    <w:rsid w:val="00100EC6"/>
    <w:rsid w:val="00102307"/>
    <w:rsid w:val="00103AB9"/>
    <w:rsid w:val="0010660C"/>
    <w:rsid w:val="00107205"/>
    <w:rsid w:val="00112654"/>
    <w:rsid w:val="0011274A"/>
    <w:rsid w:val="00113119"/>
    <w:rsid w:val="00115885"/>
    <w:rsid w:val="00116067"/>
    <w:rsid w:val="00122D86"/>
    <w:rsid w:val="00125C10"/>
    <w:rsid w:val="00125DCF"/>
    <w:rsid w:val="00127DA9"/>
    <w:rsid w:val="00131DA5"/>
    <w:rsid w:val="00136D70"/>
    <w:rsid w:val="00136D74"/>
    <w:rsid w:val="001371E8"/>
    <w:rsid w:val="00141246"/>
    <w:rsid w:val="00144088"/>
    <w:rsid w:val="00145990"/>
    <w:rsid w:val="00154C7C"/>
    <w:rsid w:val="001610C1"/>
    <w:rsid w:val="001614E5"/>
    <w:rsid w:val="00162ADA"/>
    <w:rsid w:val="001663B4"/>
    <w:rsid w:val="00175596"/>
    <w:rsid w:val="001763B8"/>
    <w:rsid w:val="0018076D"/>
    <w:rsid w:val="00180F82"/>
    <w:rsid w:val="00187391"/>
    <w:rsid w:val="001934C0"/>
    <w:rsid w:val="00194722"/>
    <w:rsid w:val="001959A0"/>
    <w:rsid w:val="001A27D7"/>
    <w:rsid w:val="001A38D5"/>
    <w:rsid w:val="001B2500"/>
    <w:rsid w:val="001B345A"/>
    <w:rsid w:val="001B6B13"/>
    <w:rsid w:val="001B6EA6"/>
    <w:rsid w:val="001C2556"/>
    <w:rsid w:val="001C5BCB"/>
    <w:rsid w:val="001C71C2"/>
    <w:rsid w:val="001C7A3D"/>
    <w:rsid w:val="001D1E0E"/>
    <w:rsid w:val="001D6D24"/>
    <w:rsid w:val="001E60F6"/>
    <w:rsid w:val="001E6196"/>
    <w:rsid w:val="001E6E41"/>
    <w:rsid w:val="001E72B3"/>
    <w:rsid w:val="001F50F1"/>
    <w:rsid w:val="0020086F"/>
    <w:rsid w:val="0020300C"/>
    <w:rsid w:val="002044C4"/>
    <w:rsid w:val="0020497A"/>
    <w:rsid w:val="0021012F"/>
    <w:rsid w:val="00211CE2"/>
    <w:rsid w:val="0021480B"/>
    <w:rsid w:val="00215734"/>
    <w:rsid w:val="00216859"/>
    <w:rsid w:val="0021712F"/>
    <w:rsid w:val="0021714C"/>
    <w:rsid w:val="002228DD"/>
    <w:rsid w:val="00232546"/>
    <w:rsid w:val="0023432B"/>
    <w:rsid w:val="00234F21"/>
    <w:rsid w:val="00245E17"/>
    <w:rsid w:val="00246B43"/>
    <w:rsid w:val="00252F2B"/>
    <w:rsid w:val="002603DE"/>
    <w:rsid w:val="00260EE5"/>
    <w:rsid w:val="00262047"/>
    <w:rsid w:val="00262FB7"/>
    <w:rsid w:val="002640F7"/>
    <w:rsid w:val="0026492A"/>
    <w:rsid w:val="00265776"/>
    <w:rsid w:val="002708EA"/>
    <w:rsid w:val="00270D80"/>
    <w:rsid w:val="00270DA6"/>
    <w:rsid w:val="00273589"/>
    <w:rsid w:val="0027519B"/>
    <w:rsid w:val="00276818"/>
    <w:rsid w:val="00281DC5"/>
    <w:rsid w:val="0028488A"/>
    <w:rsid w:val="002912E7"/>
    <w:rsid w:val="00292ADD"/>
    <w:rsid w:val="0029522E"/>
    <w:rsid w:val="002971AE"/>
    <w:rsid w:val="002A3069"/>
    <w:rsid w:val="002A59F0"/>
    <w:rsid w:val="002B0B24"/>
    <w:rsid w:val="002B2516"/>
    <w:rsid w:val="002B40CF"/>
    <w:rsid w:val="002B4E64"/>
    <w:rsid w:val="002B5787"/>
    <w:rsid w:val="002B5C4A"/>
    <w:rsid w:val="002B70EC"/>
    <w:rsid w:val="002B7E71"/>
    <w:rsid w:val="002B7F11"/>
    <w:rsid w:val="002C1695"/>
    <w:rsid w:val="002C2E78"/>
    <w:rsid w:val="002C5542"/>
    <w:rsid w:val="002D042A"/>
    <w:rsid w:val="002D5740"/>
    <w:rsid w:val="002F1D97"/>
    <w:rsid w:val="002F5716"/>
    <w:rsid w:val="002F631D"/>
    <w:rsid w:val="002F77D7"/>
    <w:rsid w:val="003018AB"/>
    <w:rsid w:val="00304A46"/>
    <w:rsid w:val="003052AB"/>
    <w:rsid w:val="0030547D"/>
    <w:rsid w:val="0031369D"/>
    <w:rsid w:val="003148A9"/>
    <w:rsid w:val="00314FFA"/>
    <w:rsid w:val="0031567E"/>
    <w:rsid w:val="00315A83"/>
    <w:rsid w:val="00316696"/>
    <w:rsid w:val="00317469"/>
    <w:rsid w:val="003208EB"/>
    <w:rsid w:val="00320A30"/>
    <w:rsid w:val="00320AB9"/>
    <w:rsid w:val="00321526"/>
    <w:rsid w:val="00322E61"/>
    <w:rsid w:val="0032340A"/>
    <w:rsid w:val="00334019"/>
    <w:rsid w:val="00335ED6"/>
    <w:rsid w:val="00337494"/>
    <w:rsid w:val="00353A77"/>
    <w:rsid w:val="00357677"/>
    <w:rsid w:val="0036127F"/>
    <w:rsid w:val="0036160B"/>
    <w:rsid w:val="00364AAD"/>
    <w:rsid w:val="0036602F"/>
    <w:rsid w:val="003675AD"/>
    <w:rsid w:val="00370A1D"/>
    <w:rsid w:val="003740C3"/>
    <w:rsid w:val="00381BE2"/>
    <w:rsid w:val="003855D5"/>
    <w:rsid w:val="003A23EB"/>
    <w:rsid w:val="003A25FD"/>
    <w:rsid w:val="003A2B3E"/>
    <w:rsid w:val="003A3257"/>
    <w:rsid w:val="003A50C5"/>
    <w:rsid w:val="003A7466"/>
    <w:rsid w:val="003B1209"/>
    <w:rsid w:val="003B129D"/>
    <w:rsid w:val="003B3D1B"/>
    <w:rsid w:val="003B4D45"/>
    <w:rsid w:val="003B66CA"/>
    <w:rsid w:val="003C2206"/>
    <w:rsid w:val="003C40A2"/>
    <w:rsid w:val="003C4CF3"/>
    <w:rsid w:val="003C5DAA"/>
    <w:rsid w:val="003D2BF9"/>
    <w:rsid w:val="003D5300"/>
    <w:rsid w:val="003D754A"/>
    <w:rsid w:val="003D7F9B"/>
    <w:rsid w:val="003E6D29"/>
    <w:rsid w:val="003F39CE"/>
    <w:rsid w:val="003F3D9E"/>
    <w:rsid w:val="003F3F69"/>
    <w:rsid w:val="003F4177"/>
    <w:rsid w:val="003F5EA3"/>
    <w:rsid w:val="0040384D"/>
    <w:rsid w:val="00407DDD"/>
    <w:rsid w:val="00410F44"/>
    <w:rsid w:val="00413996"/>
    <w:rsid w:val="004227BA"/>
    <w:rsid w:val="00427486"/>
    <w:rsid w:val="00427DF8"/>
    <w:rsid w:val="00433D5F"/>
    <w:rsid w:val="00436D4C"/>
    <w:rsid w:val="00441356"/>
    <w:rsid w:val="00441B56"/>
    <w:rsid w:val="00445509"/>
    <w:rsid w:val="00446FD0"/>
    <w:rsid w:val="004478D1"/>
    <w:rsid w:val="00450A50"/>
    <w:rsid w:val="0045447F"/>
    <w:rsid w:val="00461132"/>
    <w:rsid w:val="00462EEF"/>
    <w:rsid w:val="004671BB"/>
    <w:rsid w:val="00467CC9"/>
    <w:rsid w:val="00470F0D"/>
    <w:rsid w:val="00477822"/>
    <w:rsid w:val="00480143"/>
    <w:rsid w:val="00481209"/>
    <w:rsid w:val="004854DE"/>
    <w:rsid w:val="00492288"/>
    <w:rsid w:val="004965D1"/>
    <w:rsid w:val="00497A9F"/>
    <w:rsid w:val="004A0C3F"/>
    <w:rsid w:val="004A22BA"/>
    <w:rsid w:val="004A43F9"/>
    <w:rsid w:val="004B0836"/>
    <w:rsid w:val="004B352C"/>
    <w:rsid w:val="004B4ED8"/>
    <w:rsid w:val="004B6F14"/>
    <w:rsid w:val="004B7C33"/>
    <w:rsid w:val="004B7E75"/>
    <w:rsid w:val="004C0CA3"/>
    <w:rsid w:val="004C2763"/>
    <w:rsid w:val="004C7457"/>
    <w:rsid w:val="004C79F4"/>
    <w:rsid w:val="004C7A40"/>
    <w:rsid w:val="004D03CC"/>
    <w:rsid w:val="004D2A46"/>
    <w:rsid w:val="004D7070"/>
    <w:rsid w:val="004F215E"/>
    <w:rsid w:val="004F33F6"/>
    <w:rsid w:val="004F5D4D"/>
    <w:rsid w:val="00502C51"/>
    <w:rsid w:val="00507845"/>
    <w:rsid w:val="00511826"/>
    <w:rsid w:val="00514466"/>
    <w:rsid w:val="00515C8C"/>
    <w:rsid w:val="00521BED"/>
    <w:rsid w:val="00522442"/>
    <w:rsid w:val="005241F5"/>
    <w:rsid w:val="00530F89"/>
    <w:rsid w:val="00531140"/>
    <w:rsid w:val="00536C65"/>
    <w:rsid w:val="00542248"/>
    <w:rsid w:val="00542DB5"/>
    <w:rsid w:val="00542F97"/>
    <w:rsid w:val="00543094"/>
    <w:rsid w:val="00545810"/>
    <w:rsid w:val="00550634"/>
    <w:rsid w:val="005535A2"/>
    <w:rsid w:val="00555B1C"/>
    <w:rsid w:val="00557C0B"/>
    <w:rsid w:val="00562DCE"/>
    <w:rsid w:val="00564648"/>
    <w:rsid w:val="00570B88"/>
    <w:rsid w:val="00570D3B"/>
    <w:rsid w:val="00590BF3"/>
    <w:rsid w:val="00591052"/>
    <w:rsid w:val="00591641"/>
    <w:rsid w:val="00596FA1"/>
    <w:rsid w:val="00597D61"/>
    <w:rsid w:val="005A05BE"/>
    <w:rsid w:val="005A3AF3"/>
    <w:rsid w:val="005A5A11"/>
    <w:rsid w:val="005B2128"/>
    <w:rsid w:val="005B5A12"/>
    <w:rsid w:val="005B684C"/>
    <w:rsid w:val="005C1155"/>
    <w:rsid w:val="005C1DF2"/>
    <w:rsid w:val="005C1E19"/>
    <w:rsid w:val="005C4CF8"/>
    <w:rsid w:val="005C692A"/>
    <w:rsid w:val="005C75DE"/>
    <w:rsid w:val="005D43E2"/>
    <w:rsid w:val="005F0199"/>
    <w:rsid w:val="005F4673"/>
    <w:rsid w:val="005F5AC7"/>
    <w:rsid w:val="005F5BFA"/>
    <w:rsid w:val="005F794E"/>
    <w:rsid w:val="006047E8"/>
    <w:rsid w:val="00615E07"/>
    <w:rsid w:val="006208A0"/>
    <w:rsid w:val="00621975"/>
    <w:rsid w:val="006232F0"/>
    <w:rsid w:val="00624104"/>
    <w:rsid w:val="006336CC"/>
    <w:rsid w:val="00637F33"/>
    <w:rsid w:val="006402F1"/>
    <w:rsid w:val="00643772"/>
    <w:rsid w:val="00644226"/>
    <w:rsid w:val="006448DD"/>
    <w:rsid w:val="00650B5C"/>
    <w:rsid w:val="00650BE0"/>
    <w:rsid w:val="00651CC5"/>
    <w:rsid w:val="00653A9B"/>
    <w:rsid w:val="00656CE8"/>
    <w:rsid w:val="00663A63"/>
    <w:rsid w:val="00665914"/>
    <w:rsid w:val="00666CE8"/>
    <w:rsid w:val="00666E4E"/>
    <w:rsid w:val="00667285"/>
    <w:rsid w:val="006700EF"/>
    <w:rsid w:val="00672D8D"/>
    <w:rsid w:val="00675158"/>
    <w:rsid w:val="006756A9"/>
    <w:rsid w:val="00681BCA"/>
    <w:rsid w:val="00684010"/>
    <w:rsid w:val="00684943"/>
    <w:rsid w:val="006850C0"/>
    <w:rsid w:val="00685278"/>
    <w:rsid w:val="0068550E"/>
    <w:rsid w:val="00686A50"/>
    <w:rsid w:val="00690723"/>
    <w:rsid w:val="00691203"/>
    <w:rsid w:val="00693375"/>
    <w:rsid w:val="006943F3"/>
    <w:rsid w:val="0069520C"/>
    <w:rsid w:val="00697064"/>
    <w:rsid w:val="006A211B"/>
    <w:rsid w:val="006A2894"/>
    <w:rsid w:val="006A7BA2"/>
    <w:rsid w:val="006B1712"/>
    <w:rsid w:val="006B504E"/>
    <w:rsid w:val="006C23D3"/>
    <w:rsid w:val="006C265D"/>
    <w:rsid w:val="006D2419"/>
    <w:rsid w:val="006D4A27"/>
    <w:rsid w:val="006E058A"/>
    <w:rsid w:val="006E5843"/>
    <w:rsid w:val="006E597E"/>
    <w:rsid w:val="006E6A0D"/>
    <w:rsid w:val="006E7D75"/>
    <w:rsid w:val="006F0D1A"/>
    <w:rsid w:val="006F31BF"/>
    <w:rsid w:val="006F351C"/>
    <w:rsid w:val="006F3FAB"/>
    <w:rsid w:val="006F46F1"/>
    <w:rsid w:val="006F5708"/>
    <w:rsid w:val="006F5F98"/>
    <w:rsid w:val="006F7B87"/>
    <w:rsid w:val="00701B1B"/>
    <w:rsid w:val="00707D6B"/>
    <w:rsid w:val="00710FF9"/>
    <w:rsid w:val="0071220C"/>
    <w:rsid w:val="00720462"/>
    <w:rsid w:val="00720F71"/>
    <w:rsid w:val="0072141A"/>
    <w:rsid w:val="00724A64"/>
    <w:rsid w:val="007272C0"/>
    <w:rsid w:val="00733D9C"/>
    <w:rsid w:val="00734539"/>
    <w:rsid w:val="00735617"/>
    <w:rsid w:val="00741C67"/>
    <w:rsid w:val="00746A80"/>
    <w:rsid w:val="007502F0"/>
    <w:rsid w:val="007540BF"/>
    <w:rsid w:val="0075445E"/>
    <w:rsid w:val="0075693E"/>
    <w:rsid w:val="00756EAF"/>
    <w:rsid w:val="00760D65"/>
    <w:rsid w:val="00764E05"/>
    <w:rsid w:val="007655CC"/>
    <w:rsid w:val="00771B90"/>
    <w:rsid w:val="00771F73"/>
    <w:rsid w:val="0077491A"/>
    <w:rsid w:val="007750A7"/>
    <w:rsid w:val="00775D9C"/>
    <w:rsid w:val="007763A7"/>
    <w:rsid w:val="00776717"/>
    <w:rsid w:val="00777B8B"/>
    <w:rsid w:val="00784617"/>
    <w:rsid w:val="00791D4E"/>
    <w:rsid w:val="007925A4"/>
    <w:rsid w:val="00797B2A"/>
    <w:rsid w:val="007A309F"/>
    <w:rsid w:val="007A7561"/>
    <w:rsid w:val="007B79E0"/>
    <w:rsid w:val="007B7CDC"/>
    <w:rsid w:val="007C08D6"/>
    <w:rsid w:val="007C17E1"/>
    <w:rsid w:val="007C1BC6"/>
    <w:rsid w:val="007C248B"/>
    <w:rsid w:val="007C32B4"/>
    <w:rsid w:val="007C5950"/>
    <w:rsid w:val="007E05D5"/>
    <w:rsid w:val="007E6640"/>
    <w:rsid w:val="007F3B42"/>
    <w:rsid w:val="007F408B"/>
    <w:rsid w:val="007F40CE"/>
    <w:rsid w:val="007F46FE"/>
    <w:rsid w:val="008015FD"/>
    <w:rsid w:val="00807A2B"/>
    <w:rsid w:val="00814650"/>
    <w:rsid w:val="00815B60"/>
    <w:rsid w:val="0081656D"/>
    <w:rsid w:val="00817017"/>
    <w:rsid w:val="00821A54"/>
    <w:rsid w:val="00822469"/>
    <w:rsid w:val="0082582E"/>
    <w:rsid w:val="0083147A"/>
    <w:rsid w:val="00831868"/>
    <w:rsid w:val="00832304"/>
    <w:rsid w:val="00843674"/>
    <w:rsid w:val="008447B5"/>
    <w:rsid w:val="00846D95"/>
    <w:rsid w:val="00850F5F"/>
    <w:rsid w:val="008520A7"/>
    <w:rsid w:val="00855A3D"/>
    <w:rsid w:val="00863D20"/>
    <w:rsid w:val="00865208"/>
    <w:rsid w:val="0086582B"/>
    <w:rsid w:val="00870F39"/>
    <w:rsid w:val="00871940"/>
    <w:rsid w:val="00872A41"/>
    <w:rsid w:val="00872E54"/>
    <w:rsid w:val="008747B2"/>
    <w:rsid w:val="00876E1E"/>
    <w:rsid w:val="00883E25"/>
    <w:rsid w:val="00884624"/>
    <w:rsid w:val="00884658"/>
    <w:rsid w:val="008863B8"/>
    <w:rsid w:val="00890CE4"/>
    <w:rsid w:val="008929B4"/>
    <w:rsid w:val="00892A19"/>
    <w:rsid w:val="00893F27"/>
    <w:rsid w:val="00894931"/>
    <w:rsid w:val="008958F3"/>
    <w:rsid w:val="008976DE"/>
    <w:rsid w:val="008A07B3"/>
    <w:rsid w:val="008B0898"/>
    <w:rsid w:val="008C000B"/>
    <w:rsid w:val="008C098B"/>
    <w:rsid w:val="008C0F92"/>
    <w:rsid w:val="008C655C"/>
    <w:rsid w:val="008C6561"/>
    <w:rsid w:val="008C6BDE"/>
    <w:rsid w:val="008C764D"/>
    <w:rsid w:val="008D372E"/>
    <w:rsid w:val="008D5901"/>
    <w:rsid w:val="008D59D7"/>
    <w:rsid w:val="008D76BC"/>
    <w:rsid w:val="008E3309"/>
    <w:rsid w:val="008E4A17"/>
    <w:rsid w:val="008F01BA"/>
    <w:rsid w:val="008F17EA"/>
    <w:rsid w:val="008F1A78"/>
    <w:rsid w:val="008F32DF"/>
    <w:rsid w:val="00900C77"/>
    <w:rsid w:val="009038E6"/>
    <w:rsid w:val="00906E01"/>
    <w:rsid w:val="00911D05"/>
    <w:rsid w:val="00913FC1"/>
    <w:rsid w:val="009167EA"/>
    <w:rsid w:val="0092036C"/>
    <w:rsid w:val="0092037F"/>
    <w:rsid w:val="00920D81"/>
    <w:rsid w:val="009272E1"/>
    <w:rsid w:val="00927ABD"/>
    <w:rsid w:val="009301FA"/>
    <w:rsid w:val="00930661"/>
    <w:rsid w:val="009331BA"/>
    <w:rsid w:val="00935F07"/>
    <w:rsid w:val="00940D65"/>
    <w:rsid w:val="00950C0E"/>
    <w:rsid w:val="00955DC3"/>
    <w:rsid w:val="00963840"/>
    <w:rsid w:val="00964EA7"/>
    <w:rsid w:val="009734A0"/>
    <w:rsid w:val="00973742"/>
    <w:rsid w:val="00975916"/>
    <w:rsid w:val="00976850"/>
    <w:rsid w:val="009779CB"/>
    <w:rsid w:val="009839FC"/>
    <w:rsid w:val="00987354"/>
    <w:rsid w:val="00992B91"/>
    <w:rsid w:val="009A04D1"/>
    <w:rsid w:val="009A0D88"/>
    <w:rsid w:val="009A14E3"/>
    <w:rsid w:val="009C2D6F"/>
    <w:rsid w:val="009C521B"/>
    <w:rsid w:val="009D30F6"/>
    <w:rsid w:val="009D6FE1"/>
    <w:rsid w:val="009E1804"/>
    <w:rsid w:val="009E375A"/>
    <w:rsid w:val="009E4916"/>
    <w:rsid w:val="009F0424"/>
    <w:rsid w:val="009F0AC3"/>
    <w:rsid w:val="009F504B"/>
    <w:rsid w:val="009F66F5"/>
    <w:rsid w:val="009F7401"/>
    <w:rsid w:val="00A02760"/>
    <w:rsid w:val="00A02D68"/>
    <w:rsid w:val="00A153F4"/>
    <w:rsid w:val="00A15C4E"/>
    <w:rsid w:val="00A234D1"/>
    <w:rsid w:val="00A23CA0"/>
    <w:rsid w:val="00A249A9"/>
    <w:rsid w:val="00A25825"/>
    <w:rsid w:val="00A25EBE"/>
    <w:rsid w:val="00A30CC9"/>
    <w:rsid w:val="00A447FE"/>
    <w:rsid w:val="00A46543"/>
    <w:rsid w:val="00A47F71"/>
    <w:rsid w:val="00A537A7"/>
    <w:rsid w:val="00A569D8"/>
    <w:rsid w:val="00A57040"/>
    <w:rsid w:val="00A60A1E"/>
    <w:rsid w:val="00A61730"/>
    <w:rsid w:val="00A62817"/>
    <w:rsid w:val="00A645C9"/>
    <w:rsid w:val="00A65676"/>
    <w:rsid w:val="00A731C8"/>
    <w:rsid w:val="00A769E2"/>
    <w:rsid w:val="00A76BD9"/>
    <w:rsid w:val="00A773B5"/>
    <w:rsid w:val="00A837E4"/>
    <w:rsid w:val="00A84D72"/>
    <w:rsid w:val="00A87C16"/>
    <w:rsid w:val="00A90909"/>
    <w:rsid w:val="00A90FFA"/>
    <w:rsid w:val="00A9645E"/>
    <w:rsid w:val="00A975B7"/>
    <w:rsid w:val="00AA13C8"/>
    <w:rsid w:val="00AA5AD2"/>
    <w:rsid w:val="00AB0E4A"/>
    <w:rsid w:val="00AB1857"/>
    <w:rsid w:val="00AB2923"/>
    <w:rsid w:val="00AB3D96"/>
    <w:rsid w:val="00AB4C30"/>
    <w:rsid w:val="00AC0F01"/>
    <w:rsid w:val="00AC1060"/>
    <w:rsid w:val="00AC1C33"/>
    <w:rsid w:val="00AC33B2"/>
    <w:rsid w:val="00AC409C"/>
    <w:rsid w:val="00AC4A77"/>
    <w:rsid w:val="00AC58B5"/>
    <w:rsid w:val="00AD2AEE"/>
    <w:rsid w:val="00AD333D"/>
    <w:rsid w:val="00AD5DDE"/>
    <w:rsid w:val="00AD7ED3"/>
    <w:rsid w:val="00AE0120"/>
    <w:rsid w:val="00AF3E07"/>
    <w:rsid w:val="00B04E3A"/>
    <w:rsid w:val="00B05FBF"/>
    <w:rsid w:val="00B07479"/>
    <w:rsid w:val="00B11BD9"/>
    <w:rsid w:val="00B12965"/>
    <w:rsid w:val="00B16569"/>
    <w:rsid w:val="00B17FA9"/>
    <w:rsid w:val="00B207DB"/>
    <w:rsid w:val="00B2242B"/>
    <w:rsid w:val="00B25B8F"/>
    <w:rsid w:val="00B271E6"/>
    <w:rsid w:val="00B27CFC"/>
    <w:rsid w:val="00B30B26"/>
    <w:rsid w:val="00B37D1A"/>
    <w:rsid w:val="00B41057"/>
    <w:rsid w:val="00B446FD"/>
    <w:rsid w:val="00B464A1"/>
    <w:rsid w:val="00B4654E"/>
    <w:rsid w:val="00B51D8A"/>
    <w:rsid w:val="00B54204"/>
    <w:rsid w:val="00B57D54"/>
    <w:rsid w:val="00B60EA5"/>
    <w:rsid w:val="00B61A17"/>
    <w:rsid w:val="00B6261F"/>
    <w:rsid w:val="00B64F95"/>
    <w:rsid w:val="00B6683E"/>
    <w:rsid w:val="00B702AF"/>
    <w:rsid w:val="00B71235"/>
    <w:rsid w:val="00B73CB1"/>
    <w:rsid w:val="00B74854"/>
    <w:rsid w:val="00B74F2D"/>
    <w:rsid w:val="00B75B50"/>
    <w:rsid w:val="00B7644B"/>
    <w:rsid w:val="00B77D64"/>
    <w:rsid w:val="00B806D4"/>
    <w:rsid w:val="00B84EB9"/>
    <w:rsid w:val="00B862D1"/>
    <w:rsid w:val="00B874A5"/>
    <w:rsid w:val="00B906C1"/>
    <w:rsid w:val="00B9312B"/>
    <w:rsid w:val="00BA4601"/>
    <w:rsid w:val="00BA46CD"/>
    <w:rsid w:val="00BB13E3"/>
    <w:rsid w:val="00BB154F"/>
    <w:rsid w:val="00BB32E7"/>
    <w:rsid w:val="00BB4119"/>
    <w:rsid w:val="00BB6BE0"/>
    <w:rsid w:val="00BC2EBD"/>
    <w:rsid w:val="00BC497B"/>
    <w:rsid w:val="00BC659C"/>
    <w:rsid w:val="00BC6C16"/>
    <w:rsid w:val="00BC7A93"/>
    <w:rsid w:val="00BD29DE"/>
    <w:rsid w:val="00BD3B8A"/>
    <w:rsid w:val="00BE3948"/>
    <w:rsid w:val="00BE4C82"/>
    <w:rsid w:val="00BE787B"/>
    <w:rsid w:val="00BE7AB3"/>
    <w:rsid w:val="00BF3144"/>
    <w:rsid w:val="00BF429F"/>
    <w:rsid w:val="00BF7614"/>
    <w:rsid w:val="00C00F6F"/>
    <w:rsid w:val="00C14A48"/>
    <w:rsid w:val="00C15DBE"/>
    <w:rsid w:val="00C1671A"/>
    <w:rsid w:val="00C16D3F"/>
    <w:rsid w:val="00C20BD2"/>
    <w:rsid w:val="00C20F0B"/>
    <w:rsid w:val="00C22449"/>
    <w:rsid w:val="00C233BC"/>
    <w:rsid w:val="00C2421B"/>
    <w:rsid w:val="00C26A0E"/>
    <w:rsid w:val="00C26A60"/>
    <w:rsid w:val="00C26C8E"/>
    <w:rsid w:val="00C32312"/>
    <w:rsid w:val="00C34845"/>
    <w:rsid w:val="00C45E35"/>
    <w:rsid w:val="00C47DF4"/>
    <w:rsid w:val="00C505A2"/>
    <w:rsid w:val="00C5290D"/>
    <w:rsid w:val="00C62608"/>
    <w:rsid w:val="00C633F0"/>
    <w:rsid w:val="00C64CB7"/>
    <w:rsid w:val="00C67673"/>
    <w:rsid w:val="00C76F95"/>
    <w:rsid w:val="00C801CE"/>
    <w:rsid w:val="00C81931"/>
    <w:rsid w:val="00C8290E"/>
    <w:rsid w:val="00C8563A"/>
    <w:rsid w:val="00C91034"/>
    <w:rsid w:val="00C91F51"/>
    <w:rsid w:val="00C94FD4"/>
    <w:rsid w:val="00C95431"/>
    <w:rsid w:val="00C95DC8"/>
    <w:rsid w:val="00C96917"/>
    <w:rsid w:val="00CA35FD"/>
    <w:rsid w:val="00CA68A5"/>
    <w:rsid w:val="00CA7671"/>
    <w:rsid w:val="00CB1B80"/>
    <w:rsid w:val="00CB1D31"/>
    <w:rsid w:val="00CB2751"/>
    <w:rsid w:val="00CB3CEF"/>
    <w:rsid w:val="00CB65C9"/>
    <w:rsid w:val="00CC2686"/>
    <w:rsid w:val="00CC2993"/>
    <w:rsid w:val="00CD068A"/>
    <w:rsid w:val="00CD13DC"/>
    <w:rsid w:val="00CD162B"/>
    <w:rsid w:val="00CD2C38"/>
    <w:rsid w:val="00CD2FE9"/>
    <w:rsid w:val="00CD39A7"/>
    <w:rsid w:val="00CD69EF"/>
    <w:rsid w:val="00CD77E2"/>
    <w:rsid w:val="00CE62B6"/>
    <w:rsid w:val="00CE77B2"/>
    <w:rsid w:val="00CF4543"/>
    <w:rsid w:val="00CF616E"/>
    <w:rsid w:val="00CF6CDB"/>
    <w:rsid w:val="00D021C8"/>
    <w:rsid w:val="00D02670"/>
    <w:rsid w:val="00D04DF1"/>
    <w:rsid w:val="00D108A7"/>
    <w:rsid w:val="00D122C9"/>
    <w:rsid w:val="00D142CA"/>
    <w:rsid w:val="00D154F6"/>
    <w:rsid w:val="00D17027"/>
    <w:rsid w:val="00D201AC"/>
    <w:rsid w:val="00D235C7"/>
    <w:rsid w:val="00D3018F"/>
    <w:rsid w:val="00D30B96"/>
    <w:rsid w:val="00D31CE3"/>
    <w:rsid w:val="00D32E25"/>
    <w:rsid w:val="00D33285"/>
    <w:rsid w:val="00D34675"/>
    <w:rsid w:val="00D4381D"/>
    <w:rsid w:val="00D46EBA"/>
    <w:rsid w:val="00D551D9"/>
    <w:rsid w:val="00D57B66"/>
    <w:rsid w:val="00D624E4"/>
    <w:rsid w:val="00D62E70"/>
    <w:rsid w:val="00D638FE"/>
    <w:rsid w:val="00D63C89"/>
    <w:rsid w:val="00D73113"/>
    <w:rsid w:val="00D74B69"/>
    <w:rsid w:val="00D750B4"/>
    <w:rsid w:val="00D76201"/>
    <w:rsid w:val="00D76590"/>
    <w:rsid w:val="00D76A8E"/>
    <w:rsid w:val="00D811E0"/>
    <w:rsid w:val="00D837C2"/>
    <w:rsid w:val="00D84124"/>
    <w:rsid w:val="00D916D3"/>
    <w:rsid w:val="00D93EC9"/>
    <w:rsid w:val="00D94749"/>
    <w:rsid w:val="00DB1A2A"/>
    <w:rsid w:val="00DB2CBC"/>
    <w:rsid w:val="00DB35F9"/>
    <w:rsid w:val="00DB44F8"/>
    <w:rsid w:val="00DB4567"/>
    <w:rsid w:val="00DB7C39"/>
    <w:rsid w:val="00DB7D34"/>
    <w:rsid w:val="00DB7F74"/>
    <w:rsid w:val="00DC02FE"/>
    <w:rsid w:val="00DC0B16"/>
    <w:rsid w:val="00DC5113"/>
    <w:rsid w:val="00DC5B9B"/>
    <w:rsid w:val="00DD0B48"/>
    <w:rsid w:val="00DD0F21"/>
    <w:rsid w:val="00DD2E14"/>
    <w:rsid w:val="00DD7958"/>
    <w:rsid w:val="00DE130F"/>
    <w:rsid w:val="00DE2CDD"/>
    <w:rsid w:val="00DE67E3"/>
    <w:rsid w:val="00DF033C"/>
    <w:rsid w:val="00DF0EC2"/>
    <w:rsid w:val="00DF2358"/>
    <w:rsid w:val="00DF3993"/>
    <w:rsid w:val="00DF40CC"/>
    <w:rsid w:val="00E00497"/>
    <w:rsid w:val="00E01BD6"/>
    <w:rsid w:val="00E11919"/>
    <w:rsid w:val="00E11FC7"/>
    <w:rsid w:val="00E15271"/>
    <w:rsid w:val="00E15CEB"/>
    <w:rsid w:val="00E15E09"/>
    <w:rsid w:val="00E17745"/>
    <w:rsid w:val="00E2391B"/>
    <w:rsid w:val="00E23BE2"/>
    <w:rsid w:val="00E25723"/>
    <w:rsid w:val="00E25E9D"/>
    <w:rsid w:val="00E343EC"/>
    <w:rsid w:val="00E41473"/>
    <w:rsid w:val="00E41DE3"/>
    <w:rsid w:val="00E474A4"/>
    <w:rsid w:val="00E57666"/>
    <w:rsid w:val="00E640AE"/>
    <w:rsid w:val="00E642DB"/>
    <w:rsid w:val="00E6529A"/>
    <w:rsid w:val="00E7146B"/>
    <w:rsid w:val="00E71F12"/>
    <w:rsid w:val="00E752E3"/>
    <w:rsid w:val="00E75AF5"/>
    <w:rsid w:val="00E76475"/>
    <w:rsid w:val="00E80613"/>
    <w:rsid w:val="00E83782"/>
    <w:rsid w:val="00E930BB"/>
    <w:rsid w:val="00E940F8"/>
    <w:rsid w:val="00E97D6F"/>
    <w:rsid w:val="00EA0AD3"/>
    <w:rsid w:val="00EA1842"/>
    <w:rsid w:val="00EA3F3E"/>
    <w:rsid w:val="00EA50E5"/>
    <w:rsid w:val="00EB1333"/>
    <w:rsid w:val="00EB3851"/>
    <w:rsid w:val="00EB463D"/>
    <w:rsid w:val="00EC001D"/>
    <w:rsid w:val="00EC5B70"/>
    <w:rsid w:val="00ED2927"/>
    <w:rsid w:val="00ED5618"/>
    <w:rsid w:val="00EE1392"/>
    <w:rsid w:val="00EE14E0"/>
    <w:rsid w:val="00EE3503"/>
    <w:rsid w:val="00EE3690"/>
    <w:rsid w:val="00EF10A4"/>
    <w:rsid w:val="00EF1FA6"/>
    <w:rsid w:val="00EF371F"/>
    <w:rsid w:val="00EF4184"/>
    <w:rsid w:val="00F03F6D"/>
    <w:rsid w:val="00F05068"/>
    <w:rsid w:val="00F065F1"/>
    <w:rsid w:val="00F1043D"/>
    <w:rsid w:val="00F10A68"/>
    <w:rsid w:val="00F131B1"/>
    <w:rsid w:val="00F16D8A"/>
    <w:rsid w:val="00F17B5D"/>
    <w:rsid w:val="00F20DB5"/>
    <w:rsid w:val="00F23663"/>
    <w:rsid w:val="00F24FAD"/>
    <w:rsid w:val="00F26E1F"/>
    <w:rsid w:val="00F275E2"/>
    <w:rsid w:val="00F311C2"/>
    <w:rsid w:val="00F31280"/>
    <w:rsid w:val="00F36882"/>
    <w:rsid w:val="00F3754A"/>
    <w:rsid w:val="00F37688"/>
    <w:rsid w:val="00F42D40"/>
    <w:rsid w:val="00F44148"/>
    <w:rsid w:val="00F46475"/>
    <w:rsid w:val="00F50B1E"/>
    <w:rsid w:val="00F55B55"/>
    <w:rsid w:val="00F55CD1"/>
    <w:rsid w:val="00F60DAE"/>
    <w:rsid w:val="00F73614"/>
    <w:rsid w:val="00F76762"/>
    <w:rsid w:val="00F77D30"/>
    <w:rsid w:val="00F83470"/>
    <w:rsid w:val="00F86F36"/>
    <w:rsid w:val="00F87E96"/>
    <w:rsid w:val="00F92B5D"/>
    <w:rsid w:val="00F96B08"/>
    <w:rsid w:val="00F977C0"/>
    <w:rsid w:val="00FA0AEC"/>
    <w:rsid w:val="00FA30B1"/>
    <w:rsid w:val="00FB3A3C"/>
    <w:rsid w:val="00FB3DA7"/>
    <w:rsid w:val="00FB6207"/>
    <w:rsid w:val="00FB6CAF"/>
    <w:rsid w:val="00FC7BB4"/>
    <w:rsid w:val="00FC7CEC"/>
    <w:rsid w:val="00FD0522"/>
    <w:rsid w:val="00FD2A84"/>
    <w:rsid w:val="00FD64CF"/>
    <w:rsid w:val="00FD7761"/>
    <w:rsid w:val="00FD7C9C"/>
    <w:rsid w:val="00FE441E"/>
    <w:rsid w:val="00FE5AEE"/>
    <w:rsid w:val="00FE5DFF"/>
    <w:rsid w:val="00FF274C"/>
    <w:rsid w:val="00FF6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CF864A13-D0C3-4FA3-8EB5-D9EF4E1BEE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qFormat="1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 w:uiPriority="1" w:qFormat="1"/>
    <w:lsdException w:name="Medium Shading 2 Accent 1" w:uiPriority="60"/>
    <w:lsdException w:name="Medium List 1 Accent 1" w:uiPriority="61"/>
    <w:lsdException w:name="Revision" w:uiPriority="62"/>
    <w:lsdException w:name="List Paragraph" w:uiPriority="63" w:qFormat="1"/>
    <w:lsdException w:name="Quote" w:uiPriority="64" w:qFormat="1"/>
    <w:lsdException w:name="Intense Quote" w:uiPriority="65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 w:qFormat="1"/>
    <w:lsdException w:name="Colorful Grid Accent 1" w:uiPriority="73" w:qFormat="1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/>
    <w:lsdException w:name="Medium Shading 1 Accent 3" w:uiPriority="73"/>
    <w:lsdException w:name="Medium Shading 2 Accent 3" w:uiPriority="60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66"/>
    <w:lsdException w:name="Colorful Shading Accent 3" w:uiPriority="67"/>
    <w:lsdException w:name="Colorful List Accent 3" w:uiPriority="68"/>
    <w:lsdException w:name="Colorful Grid Accent 3" w:uiPriority="69"/>
    <w:lsdException w:name="Light Shading Accent 4" w:uiPriority="70"/>
    <w:lsdException w:name="Light List Accent 4" w:uiPriority="71"/>
    <w:lsdException w:name="Light Grid Accent 4" w:uiPriority="72"/>
    <w:lsdException w:name="Medium Shading 1 Accent 4" w:uiPriority="73"/>
    <w:lsdException w:name="Medium Shading 2 Accent 4" w:uiPriority="60"/>
    <w:lsdException w:name="Medium List 1 Accent 4" w:uiPriority="61"/>
    <w:lsdException w:name="Medium List 2 Accent 4" w:uiPriority="62"/>
    <w:lsdException w:name="Medium Grid 1 Accent 4" w:uiPriority="63"/>
    <w:lsdException w:name="Medium Grid 2 Accent 4" w:uiPriority="64"/>
    <w:lsdException w:name="Medium Grid 3 Accent 4" w:uiPriority="65"/>
    <w:lsdException w:name="Dark List Accent 4" w:uiPriority="66"/>
    <w:lsdException w:name="Colorful Shading Accent 4" w:uiPriority="67"/>
    <w:lsdException w:name="Colorful List Accent 4" w:uiPriority="68"/>
    <w:lsdException w:name="Colorful Grid Accent 4" w:uiPriority="69"/>
    <w:lsdException w:name="Light Shading Accent 5" w:uiPriority="70"/>
    <w:lsdException w:name="Light List Accent 5" w:uiPriority="71"/>
    <w:lsdException w:name="Light Grid Accent 5" w:uiPriority="72"/>
    <w:lsdException w:name="Medium Shading 1 Accent 5" w:uiPriority="73"/>
    <w:lsdException w:name="Medium Shading 2 Accent 5" w:uiPriority="60"/>
    <w:lsdException w:name="Medium List 1 Accent 5" w:uiPriority="61"/>
    <w:lsdException w:name="Medium List 2 Accent 5" w:uiPriority="62"/>
    <w:lsdException w:name="Medium Grid 1 Accent 5" w:uiPriority="63"/>
    <w:lsdException w:name="Medium Grid 2 Accent 5" w:uiPriority="64"/>
    <w:lsdException w:name="Medium Grid 3 Accent 5" w:uiPriority="65"/>
    <w:lsdException w:name="Dark List Accent 5" w:uiPriority="66"/>
    <w:lsdException w:name="Colorful Shading Accent 5" w:uiPriority="67"/>
    <w:lsdException w:name="Colorful List Accent 5" w:uiPriority="68"/>
    <w:lsdException w:name="Colorful Grid Accent 5" w:uiPriority="69"/>
    <w:lsdException w:name="Light Shading Accent 6" w:uiPriority="70"/>
    <w:lsdException w:name="Light List Accent 6" w:uiPriority="71"/>
    <w:lsdException w:name="Light Grid Accent 6" w:uiPriority="72"/>
    <w:lsdException w:name="Medium Shading 1 Accent 6" w:uiPriority="73"/>
    <w:lsdException w:name="Medium Shading 2 Accent 6" w:uiPriority="60"/>
    <w:lsdException w:name="Medium List 1 Accent 6" w:uiPriority="61"/>
    <w:lsdException w:name="Medium List 2 Accent 6" w:uiPriority="62"/>
    <w:lsdException w:name="Medium Grid 1 Accent 6" w:uiPriority="63"/>
    <w:lsdException w:name="Medium Grid 2 Accent 6" w:uiPriority="64"/>
    <w:lsdException w:name="Medium Grid 3 Accent 6" w:uiPriority="65"/>
    <w:lsdException w:name="Dark List Accent 6" w:uiPriority="66"/>
    <w:lsdException w:name="Colorful Shading Accent 6" w:uiPriority="67"/>
    <w:lsdException w:name="Colorful List Accent 6" w:uiPriority="68"/>
    <w:lsdException w:name="Colorful Grid Accent 6" w:uiPriority="69"/>
    <w:lsdException w:name="Subtle Emphasis" w:uiPriority="70" w:qFormat="1"/>
    <w:lsdException w:name="Intense Emphasis" w:uiPriority="71" w:qFormat="1"/>
    <w:lsdException w:name="Subtle Reference" w:uiPriority="72" w:qFormat="1"/>
    <w:lsdException w:name="Intense Reference" w:uiPriority="73" w:qFormat="1"/>
    <w:lsdException w:name="Book Title" w:uiPriority="60" w:qFormat="1"/>
    <w:lsdException w:name="Bibliography" w:uiPriority="61"/>
    <w:lsdException w:name="TOC Heading" w:semiHidden="1" w:uiPriority="62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6C8E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pPr>
      <w:keepNext/>
      <w:numPr>
        <w:numId w:val="4"/>
      </w:numPr>
      <w:jc w:val="center"/>
      <w:outlineLvl w:val="0"/>
    </w:pPr>
    <w:rPr>
      <w:rFonts w:ascii="Arial" w:hAnsi="Arial"/>
      <w:b/>
      <w:bCs/>
      <w:sz w:val="22"/>
    </w:rPr>
  </w:style>
  <w:style w:type="paragraph" w:styleId="Ttulo2">
    <w:name w:val="heading 2"/>
    <w:basedOn w:val="Normal"/>
    <w:next w:val="Normal"/>
    <w:link w:val="Ttulo2Car"/>
    <w:uiPriority w:val="9"/>
    <w:qFormat/>
    <w:rsid w:val="00A9645E"/>
    <w:pPr>
      <w:keepNext/>
      <w:numPr>
        <w:ilvl w:val="1"/>
        <w:numId w:val="4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qFormat/>
    <w:rsid w:val="00A9645E"/>
    <w:pPr>
      <w:keepNext/>
      <w:numPr>
        <w:ilvl w:val="2"/>
        <w:numId w:val="4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qFormat/>
    <w:rsid w:val="00A9645E"/>
    <w:pPr>
      <w:keepNext/>
      <w:numPr>
        <w:ilvl w:val="3"/>
        <w:numId w:val="4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uiPriority w:val="9"/>
    <w:qFormat/>
    <w:rsid w:val="00A9645E"/>
    <w:pPr>
      <w:numPr>
        <w:ilvl w:val="4"/>
        <w:numId w:val="4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uiPriority w:val="9"/>
    <w:qFormat/>
    <w:rsid w:val="00A9645E"/>
    <w:pPr>
      <w:numPr>
        <w:ilvl w:val="5"/>
        <w:numId w:val="4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Ttulo7">
    <w:name w:val="heading 7"/>
    <w:basedOn w:val="Normal"/>
    <w:next w:val="Normal"/>
    <w:link w:val="Ttulo7Car"/>
    <w:uiPriority w:val="9"/>
    <w:qFormat/>
    <w:rsid w:val="00A9645E"/>
    <w:pPr>
      <w:numPr>
        <w:ilvl w:val="6"/>
        <w:numId w:val="4"/>
      </w:numPr>
      <w:spacing w:before="240" w:after="60"/>
      <w:outlineLvl w:val="6"/>
    </w:pPr>
    <w:rPr>
      <w:rFonts w:ascii="Calibri" w:hAnsi="Calibri"/>
    </w:rPr>
  </w:style>
  <w:style w:type="paragraph" w:styleId="Ttulo8">
    <w:name w:val="heading 8"/>
    <w:basedOn w:val="Normal"/>
    <w:next w:val="Normal"/>
    <w:link w:val="Ttulo8Car"/>
    <w:uiPriority w:val="9"/>
    <w:qFormat/>
    <w:rsid w:val="00A9645E"/>
    <w:pPr>
      <w:numPr>
        <w:ilvl w:val="7"/>
        <w:numId w:val="4"/>
      </w:numPr>
      <w:spacing w:before="240" w:after="60"/>
      <w:outlineLvl w:val="7"/>
    </w:pPr>
    <w:rPr>
      <w:rFonts w:ascii="Calibri" w:hAnsi="Calibri"/>
      <w:i/>
      <w:iCs/>
    </w:rPr>
  </w:style>
  <w:style w:type="paragraph" w:styleId="Ttulo9">
    <w:name w:val="heading 9"/>
    <w:basedOn w:val="Normal"/>
    <w:next w:val="Normal"/>
    <w:link w:val="Ttulo9Car"/>
    <w:uiPriority w:val="9"/>
    <w:qFormat/>
    <w:rsid w:val="00A9645E"/>
    <w:pPr>
      <w:numPr>
        <w:ilvl w:val="8"/>
        <w:numId w:val="4"/>
      </w:num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pPr>
      <w:tabs>
        <w:tab w:val="center" w:pos="4419"/>
        <w:tab w:val="right" w:pos="8838"/>
      </w:tabs>
    </w:pPr>
  </w:style>
  <w:style w:type="paragraph" w:styleId="Textoindependiente2">
    <w:name w:val="Body Text 2"/>
    <w:basedOn w:val="Normal"/>
    <w:rPr>
      <w:rFonts w:ascii="Arial" w:hAnsi="Arial" w:cs="Arial"/>
      <w:b/>
      <w:bCs/>
      <w:sz w:val="36"/>
    </w:rPr>
  </w:style>
  <w:style w:type="table" w:styleId="Tablaconcuadrcula">
    <w:name w:val="Table Grid"/>
    <w:basedOn w:val="Tablanormal"/>
    <w:rsid w:val="00E25E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semiHidden/>
    <w:rsid w:val="006F5708"/>
    <w:rPr>
      <w:rFonts w:ascii="Tahoma" w:hAnsi="Tahoma" w:cs="Tahoma"/>
      <w:sz w:val="16"/>
      <w:szCs w:val="16"/>
    </w:rPr>
  </w:style>
  <w:style w:type="character" w:styleId="Refdecomentario">
    <w:name w:val="annotation reference"/>
    <w:semiHidden/>
    <w:rsid w:val="001C71C2"/>
    <w:rPr>
      <w:sz w:val="16"/>
      <w:szCs w:val="16"/>
    </w:rPr>
  </w:style>
  <w:style w:type="paragraph" w:styleId="Textocomentario">
    <w:name w:val="annotation text"/>
    <w:basedOn w:val="Normal"/>
    <w:semiHidden/>
    <w:rsid w:val="001C71C2"/>
    <w:rPr>
      <w:sz w:val="20"/>
      <w:szCs w:val="20"/>
    </w:rPr>
  </w:style>
  <w:style w:type="paragraph" w:customStyle="1" w:styleId="Listamedia2-nfasis21">
    <w:name w:val="Lista media 2 - Énfasis 21"/>
    <w:hidden/>
    <w:uiPriority w:val="99"/>
    <w:semiHidden/>
    <w:rsid w:val="00D74B69"/>
    <w:rPr>
      <w:sz w:val="24"/>
      <w:szCs w:val="24"/>
      <w:lang w:val="es-ES" w:eastAsia="es-ES"/>
    </w:rPr>
  </w:style>
  <w:style w:type="numbering" w:customStyle="1" w:styleId="Estilo1">
    <w:name w:val="Estilo1"/>
    <w:rsid w:val="00741C67"/>
    <w:pPr>
      <w:numPr>
        <w:numId w:val="3"/>
      </w:numPr>
    </w:pPr>
  </w:style>
  <w:style w:type="character" w:customStyle="1" w:styleId="Ttulo2Car">
    <w:name w:val="Título 2 Car"/>
    <w:link w:val="Ttulo2"/>
    <w:uiPriority w:val="9"/>
    <w:rsid w:val="00A9645E"/>
    <w:rPr>
      <w:rFonts w:ascii="Cambria" w:hAnsi="Cambria"/>
      <w:b/>
      <w:bCs/>
      <w:i/>
      <w:iCs/>
      <w:sz w:val="28"/>
      <w:szCs w:val="28"/>
      <w:lang w:val="es-ES" w:eastAsia="es-ES"/>
    </w:rPr>
  </w:style>
  <w:style w:type="character" w:customStyle="1" w:styleId="Ttulo3Car">
    <w:name w:val="Título 3 Car"/>
    <w:link w:val="Ttulo3"/>
    <w:uiPriority w:val="9"/>
    <w:rsid w:val="00A9645E"/>
    <w:rPr>
      <w:rFonts w:ascii="Cambria" w:hAnsi="Cambria"/>
      <w:b/>
      <w:bCs/>
      <w:sz w:val="26"/>
      <w:szCs w:val="26"/>
      <w:lang w:val="es-ES" w:eastAsia="es-ES"/>
    </w:rPr>
  </w:style>
  <w:style w:type="character" w:customStyle="1" w:styleId="Ttulo4Car">
    <w:name w:val="Título 4 Car"/>
    <w:link w:val="Ttulo4"/>
    <w:uiPriority w:val="9"/>
    <w:rsid w:val="00A9645E"/>
    <w:rPr>
      <w:rFonts w:ascii="Calibri" w:hAnsi="Calibri"/>
      <w:b/>
      <w:bCs/>
      <w:sz w:val="28"/>
      <w:szCs w:val="28"/>
      <w:lang w:val="es-ES" w:eastAsia="es-ES"/>
    </w:rPr>
  </w:style>
  <w:style w:type="character" w:customStyle="1" w:styleId="Ttulo5Car">
    <w:name w:val="Título 5 Car"/>
    <w:link w:val="Ttulo5"/>
    <w:uiPriority w:val="9"/>
    <w:rsid w:val="00A9645E"/>
    <w:rPr>
      <w:rFonts w:ascii="Calibri" w:hAnsi="Calibri"/>
      <w:b/>
      <w:bCs/>
      <w:i/>
      <w:iCs/>
      <w:sz w:val="26"/>
      <w:szCs w:val="26"/>
      <w:lang w:val="es-ES" w:eastAsia="es-ES"/>
    </w:rPr>
  </w:style>
  <w:style w:type="character" w:customStyle="1" w:styleId="Ttulo6Car">
    <w:name w:val="Título 6 Car"/>
    <w:link w:val="Ttulo6"/>
    <w:uiPriority w:val="9"/>
    <w:rsid w:val="00A9645E"/>
    <w:rPr>
      <w:rFonts w:ascii="Calibri" w:hAnsi="Calibri"/>
      <w:b/>
      <w:bCs/>
      <w:sz w:val="22"/>
      <w:szCs w:val="22"/>
      <w:lang w:val="es-ES" w:eastAsia="es-ES"/>
    </w:rPr>
  </w:style>
  <w:style w:type="character" w:customStyle="1" w:styleId="Ttulo7Car">
    <w:name w:val="Título 7 Car"/>
    <w:link w:val="Ttulo7"/>
    <w:uiPriority w:val="9"/>
    <w:rsid w:val="00A9645E"/>
    <w:rPr>
      <w:rFonts w:ascii="Calibri" w:hAnsi="Calibri"/>
      <w:sz w:val="24"/>
      <w:szCs w:val="24"/>
      <w:lang w:val="es-ES" w:eastAsia="es-ES"/>
    </w:rPr>
  </w:style>
  <w:style w:type="character" w:customStyle="1" w:styleId="Ttulo8Car">
    <w:name w:val="Título 8 Car"/>
    <w:link w:val="Ttulo8"/>
    <w:uiPriority w:val="9"/>
    <w:rsid w:val="00A9645E"/>
    <w:rPr>
      <w:rFonts w:ascii="Calibri" w:hAnsi="Calibri"/>
      <w:i/>
      <w:iCs/>
      <w:sz w:val="24"/>
      <w:szCs w:val="24"/>
      <w:lang w:val="es-ES" w:eastAsia="es-ES"/>
    </w:rPr>
  </w:style>
  <w:style w:type="character" w:customStyle="1" w:styleId="Ttulo9Car">
    <w:name w:val="Título 9 Car"/>
    <w:link w:val="Ttulo9"/>
    <w:uiPriority w:val="9"/>
    <w:rsid w:val="00A9645E"/>
    <w:rPr>
      <w:rFonts w:ascii="Cambria" w:hAnsi="Cambria"/>
      <w:sz w:val="22"/>
      <w:szCs w:val="22"/>
      <w:lang w:val="es-ES" w:eastAsia="es-ES"/>
    </w:rPr>
  </w:style>
  <w:style w:type="character" w:customStyle="1" w:styleId="Ttulo1Car">
    <w:name w:val="Título 1 Car"/>
    <w:link w:val="Ttulo1"/>
    <w:rsid w:val="00707D6B"/>
    <w:rPr>
      <w:rFonts w:ascii="Arial" w:hAnsi="Arial"/>
      <w:b/>
      <w:bCs/>
      <w:sz w:val="22"/>
      <w:szCs w:val="24"/>
      <w:lang w:val="es-ES" w:eastAsia="es-ES"/>
    </w:rPr>
  </w:style>
  <w:style w:type="paragraph" w:customStyle="1" w:styleId="Cuadrculamedia1-nfasis21">
    <w:name w:val="Cuadrícula media 1 - Énfasis 21"/>
    <w:basedOn w:val="Normal"/>
    <w:uiPriority w:val="34"/>
    <w:qFormat/>
    <w:rsid w:val="00AC33B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Hipervnculo">
    <w:name w:val="Hyperlink"/>
    <w:uiPriority w:val="99"/>
    <w:semiHidden/>
    <w:unhideWhenUsed/>
    <w:rsid w:val="00E71F12"/>
    <w:rPr>
      <w:color w:val="5F5F5F"/>
      <w:u w:val="single"/>
    </w:rPr>
  </w:style>
  <w:style w:type="paragraph" w:styleId="Prrafodelista">
    <w:name w:val="List Paragraph"/>
    <w:basedOn w:val="Normal"/>
    <w:uiPriority w:val="63"/>
    <w:qFormat/>
    <w:rsid w:val="00AC106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67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9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3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3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6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4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8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8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1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2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23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8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7B7C80-41A5-4A42-8DEE-E8B1E5C471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22</Pages>
  <Words>3097</Words>
  <Characters>19079</Characters>
  <Application>Microsoft Office Word</Application>
  <DocSecurity>0</DocSecurity>
  <Lines>158</Lines>
  <Paragraphs>44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HOJA DE ASIGNATURA CON DESGLOSE DE UNIDADES TEMÁTICAS</vt:lpstr>
    </vt:vector>
  </TitlesOfParts>
  <Company>SEP</Company>
  <LinksUpToDate>false</LinksUpToDate>
  <CharactersWithSpaces>22132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HOJA DE ASIGNATURA CON DESGLOSE DE UNIDADES TEMÁTICAS</dc:title>
  <dc:creator>Rocío Olguín</dc:creator>
  <cp:lastModifiedBy>Benigno Mandujano Sabag</cp:lastModifiedBy>
  <cp:revision>2</cp:revision>
  <cp:lastPrinted>2010-09-10T19:43:00Z</cp:lastPrinted>
  <dcterms:created xsi:type="dcterms:W3CDTF">2019-04-05T15:21:00Z</dcterms:created>
  <dcterms:modified xsi:type="dcterms:W3CDTF">2019-04-05T15:21:00Z</dcterms:modified>
</cp:coreProperties>
</file>